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782" w:rsidRPr="008B1133" w:rsidRDefault="008B1133" w:rsidP="008B1133">
      <w:pPr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EA4782" w:rsidRPr="008B1133">
        <w:rPr>
          <w:rFonts w:ascii="Times New Roman" w:hAnsi="Times New Roman"/>
          <w:b/>
          <w:sz w:val="28"/>
          <w:szCs w:val="28"/>
        </w:rPr>
        <w:t>«Стихами жизнь о жизни говорит»</w:t>
      </w:r>
    </w:p>
    <w:p w:rsidR="00EA4782" w:rsidRPr="00756D23" w:rsidRDefault="00756D23" w:rsidP="00EA4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D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4E6A8FC" wp14:editId="6FED8504">
            <wp:simplePos x="0" y="0"/>
            <wp:positionH relativeFrom="column">
              <wp:posOffset>-175260</wp:posOffset>
            </wp:positionH>
            <wp:positionV relativeFrom="paragraph">
              <wp:posOffset>22225</wp:posOffset>
            </wp:positionV>
            <wp:extent cx="2854325" cy="1542415"/>
            <wp:effectExtent l="0" t="0" r="3175" b="635"/>
            <wp:wrapSquare wrapText="bothSides"/>
            <wp:docPr id="1" name="Рисунок 1" descr="https://www.planet-kob.ru/ob/pic/2015032200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lanet-kob.ru/ob/pic/201503220000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782" w:rsidRPr="00756D23">
        <w:rPr>
          <w:rFonts w:ascii="Times New Roman" w:hAnsi="Times New Roman" w:cs="Times New Roman"/>
          <w:sz w:val="28"/>
          <w:szCs w:val="28"/>
        </w:rPr>
        <w:t>«…Поэзия — это живопись, которую слышат…»</w:t>
      </w:r>
    </w:p>
    <w:p w:rsidR="00EA4782" w:rsidRPr="00756D23" w:rsidRDefault="00EA4782" w:rsidP="00EA4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D23">
        <w:rPr>
          <w:rFonts w:ascii="Times New Roman" w:hAnsi="Times New Roman" w:cs="Times New Roman"/>
          <w:sz w:val="28"/>
          <w:szCs w:val="28"/>
        </w:rPr>
        <w:t>Леонардо да Винчи (1452-1519)</w:t>
      </w:r>
    </w:p>
    <w:p w:rsidR="00EA4782" w:rsidRPr="00756D23" w:rsidRDefault="00EA4782" w:rsidP="00EA4782">
      <w:pPr>
        <w:rPr>
          <w:rFonts w:ascii="Times New Roman" w:hAnsi="Times New Roman" w:cs="Times New Roman"/>
          <w:sz w:val="28"/>
          <w:szCs w:val="28"/>
        </w:rPr>
      </w:pPr>
    </w:p>
    <w:p w:rsidR="00EA4782" w:rsidRPr="00756D23" w:rsidRDefault="00EA4782" w:rsidP="00756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D23">
        <w:rPr>
          <w:rFonts w:ascii="Times New Roman" w:hAnsi="Times New Roman" w:cs="Times New Roman"/>
          <w:sz w:val="28"/>
          <w:szCs w:val="28"/>
        </w:rPr>
        <w:t>«Поэзия — музыка слов»</w:t>
      </w:r>
    </w:p>
    <w:p w:rsidR="00EA4782" w:rsidRPr="00756D23" w:rsidRDefault="00EA4782" w:rsidP="00756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D23">
        <w:rPr>
          <w:rFonts w:ascii="Times New Roman" w:hAnsi="Times New Roman" w:cs="Times New Roman"/>
          <w:sz w:val="28"/>
          <w:szCs w:val="28"/>
        </w:rPr>
        <w:t>Томас Фуллер (1654 — 1734)</w:t>
      </w:r>
    </w:p>
    <w:p w:rsidR="00756D23" w:rsidRDefault="00756D23"/>
    <w:p w:rsidR="00D70F8A" w:rsidRDefault="008B1133" w:rsidP="00E404E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A4782" w:rsidRPr="008B1133">
        <w:rPr>
          <w:rFonts w:ascii="Times New Roman" w:hAnsi="Times New Roman" w:cs="Times New Roman"/>
          <w:b/>
          <w:sz w:val="28"/>
          <w:szCs w:val="28"/>
        </w:rPr>
        <w:t>09 апреля 2021года</w:t>
      </w:r>
      <w:r w:rsidR="00EA4782" w:rsidRPr="00756D23">
        <w:rPr>
          <w:rFonts w:ascii="Times New Roman" w:hAnsi="Times New Roman" w:cs="Times New Roman"/>
          <w:sz w:val="28"/>
          <w:szCs w:val="28"/>
        </w:rPr>
        <w:t xml:space="preserve"> в общежитии КГБПОУ «Боготольский техникум транспорта» прошло мер</w:t>
      </w:r>
      <w:r w:rsidR="00E404ED">
        <w:rPr>
          <w:rFonts w:ascii="Times New Roman" w:hAnsi="Times New Roman" w:cs="Times New Roman"/>
          <w:sz w:val="28"/>
          <w:szCs w:val="28"/>
        </w:rPr>
        <w:t>оприятие посвященное дню поэзии.</w:t>
      </w:r>
      <w:r w:rsidR="00EA77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4782" w:rsidRPr="008B1133" w:rsidRDefault="00D70F8A" w:rsidP="00E404E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56D23">
        <w:rPr>
          <w:rFonts w:ascii="Times New Roman" w:hAnsi="Times New Roman" w:cs="Times New Roman"/>
          <w:sz w:val="28"/>
          <w:szCs w:val="28"/>
        </w:rPr>
        <w:t xml:space="preserve">Воспитатель Комарова </w:t>
      </w:r>
      <w:r w:rsidR="0097429C">
        <w:rPr>
          <w:rFonts w:ascii="Times New Roman" w:hAnsi="Times New Roman" w:cs="Times New Roman"/>
          <w:sz w:val="28"/>
          <w:szCs w:val="28"/>
        </w:rPr>
        <w:t xml:space="preserve">Н.Ю. </w:t>
      </w:r>
      <w:r w:rsidR="00756D23">
        <w:rPr>
          <w:rFonts w:ascii="Times New Roman" w:hAnsi="Times New Roman" w:cs="Times New Roman"/>
          <w:sz w:val="28"/>
          <w:szCs w:val="28"/>
        </w:rPr>
        <w:t xml:space="preserve">рассказала обучающимся, </w:t>
      </w:r>
      <w:r w:rsidR="00756D23" w:rsidRPr="00756D23">
        <w:rPr>
          <w:rFonts w:ascii="Times New Roman" w:hAnsi="Times New Roman" w:cs="Times New Roman"/>
          <w:sz w:val="28"/>
          <w:szCs w:val="28"/>
        </w:rPr>
        <w:t xml:space="preserve">что каждый год в </w:t>
      </w:r>
      <w:r w:rsidR="0097429C" w:rsidRPr="00756D23">
        <w:rPr>
          <w:rFonts w:ascii="Times New Roman" w:hAnsi="Times New Roman" w:cs="Times New Roman"/>
          <w:sz w:val="28"/>
          <w:szCs w:val="28"/>
        </w:rPr>
        <w:t>марте отмечается</w:t>
      </w:r>
      <w:r w:rsidR="00756D23" w:rsidRPr="00756D2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756D23" w:rsidRPr="0097429C">
        <w:rPr>
          <w:rFonts w:ascii="Times New Roman" w:hAnsi="Times New Roman" w:cs="Times New Roman"/>
          <w:b/>
          <w:sz w:val="28"/>
          <w:szCs w:val="28"/>
        </w:rPr>
        <w:t>Всемирный день</w:t>
      </w:r>
      <w:r w:rsidR="00EA77B8" w:rsidRPr="0097429C">
        <w:rPr>
          <w:rFonts w:ascii="Times New Roman" w:hAnsi="Times New Roman" w:cs="Times New Roman"/>
          <w:b/>
          <w:sz w:val="28"/>
          <w:szCs w:val="28"/>
        </w:rPr>
        <w:t xml:space="preserve"> поэзии</w:t>
      </w:r>
      <w:bookmarkEnd w:id="0"/>
      <w:r w:rsidR="00756D23">
        <w:rPr>
          <w:rFonts w:ascii="Times New Roman" w:hAnsi="Times New Roman" w:cs="Times New Roman"/>
          <w:sz w:val="28"/>
          <w:szCs w:val="28"/>
        </w:rPr>
        <w:t xml:space="preserve">. </w:t>
      </w:r>
      <w:r w:rsidR="00EA4782" w:rsidRPr="00756D23">
        <w:rPr>
          <w:rFonts w:ascii="Times New Roman" w:hAnsi="Times New Roman" w:cs="Times New Roman"/>
          <w:sz w:val="28"/>
          <w:szCs w:val="28"/>
        </w:rPr>
        <w:t xml:space="preserve">Представьте нашу жизнь без поэзии... Без поздравлений к праздникам, без песен, без Пушкина, Лермонтова, Шекспира, современных авторов…. Это будет скучная жизнь без взрыва эмоций, выраженных простыми буквами на бумаге, без той небольшой мистики, когда одни и те же слова, но написанные в определенном порядке, могут тронуть до слез или оставить абсолютно равнодушным. Сила слова </w:t>
      </w:r>
      <w:r w:rsidR="00EA4782" w:rsidRPr="008B1133">
        <w:rPr>
          <w:rFonts w:ascii="Times New Roman" w:hAnsi="Times New Roman" w:cs="Times New Roman"/>
          <w:sz w:val="28"/>
          <w:szCs w:val="28"/>
        </w:rPr>
        <w:t xml:space="preserve">обладает особой энергией, увлекающей за собой и подчиняющей себе наше воображение. </w:t>
      </w:r>
    </w:p>
    <w:p w:rsidR="008B1133" w:rsidRPr="008B1133" w:rsidRDefault="00E404ED" w:rsidP="008B1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BC151F2" wp14:editId="327182A9">
            <wp:simplePos x="0" y="0"/>
            <wp:positionH relativeFrom="column">
              <wp:posOffset>2338070</wp:posOffset>
            </wp:positionH>
            <wp:positionV relativeFrom="paragraph">
              <wp:posOffset>467995</wp:posOffset>
            </wp:positionV>
            <wp:extent cx="3681095" cy="3164205"/>
            <wp:effectExtent l="0" t="0" r="0" b="0"/>
            <wp:wrapSquare wrapText="bothSides"/>
            <wp:docPr id="3" name="Рисунок 3" descr="C:\Users\user\Desktop\u_tezLe6A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u_tezLe6AB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316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7B8">
        <w:rPr>
          <w:rFonts w:ascii="Times New Roman" w:hAnsi="Times New Roman" w:cs="Times New Roman"/>
          <w:sz w:val="28"/>
          <w:szCs w:val="28"/>
        </w:rPr>
        <w:t xml:space="preserve">     </w:t>
      </w:r>
      <w:r w:rsidR="00756D23" w:rsidRPr="008B1133">
        <w:rPr>
          <w:rFonts w:ascii="Times New Roman" w:hAnsi="Times New Roman" w:cs="Times New Roman"/>
          <w:sz w:val="28"/>
          <w:szCs w:val="28"/>
        </w:rPr>
        <w:t xml:space="preserve">Во время беседы обучающиеся вспомнили, что первыми стихами, которые слышал в своей жизни каждый человек, были слова колыбельной песни. Это поистине самая светлая и прекрасная поэзия. </w:t>
      </w:r>
      <w:r w:rsidR="008B1133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8B1133" w:rsidRPr="008B1133">
        <w:rPr>
          <w:rFonts w:ascii="Times New Roman" w:hAnsi="Times New Roman" w:cs="Times New Roman"/>
          <w:sz w:val="28"/>
          <w:szCs w:val="28"/>
        </w:rPr>
        <w:t xml:space="preserve"> единогласно пришли к выводу, что в</w:t>
      </w:r>
      <w:r w:rsidR="00756D23" w:rsidRPr="008B1133">
        <w:rPr>
          <w:rFonts w:ascii="Times New Roman" w:hAnsi="Times New Roman" w:cs="Times New Roman"/>
          <w:sz w:val="28"/>
          <w:szCs w:val="28"/>
        </w:rPr>
        <w:t xml:space="preserve">олшебная сила поэтического слова способна оказать огромное влияние на любого человека. </w:t>
      </w:r>
      <w:r w:rsidR="008B1133" w:rsidRPr="008B1133">
        <w:rPr>
          <w:rFonts w:ascii="Times New Roman" w:hAnsi="Times New Roman" w:cs="Times New Roman"/>
          <w:sz w:val="28"/>
          <w:szCs w:val="28"/>
        </w:rPr>
        <w:t>Поэзия  мало кого оставляет равнодушным. Это сплав эмоций, обладающий особой энергией. Она способна тронуть самые потаённые струны души, вызвать улыбку или тронуть до слёз...</w:t>
      </w:r>
      <w:r w:rsidR="00EA77B8" w:rsidRPr="00EA77B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sectPr w:rsidR="008B1133" w:rsidRPr="008B1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9FE" w:rsidRDefault="009169FE" w:rsidP="00EA77B8">
      <w:pPr>
        <w:spacing w:after="0" w:line="240" w:lineRule="auto"/>
      </w:pPr>
      <w:r>
        <w:separator/>
      </w:r>
    </w:p>
  </w:endnote>
  <w:endnote w:type="continuationSeparator" w:id="0">
    <w:p w:rsidR="009169FE" w:rsidRDefault="009169FE" w:rsidP="00EA7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9FE" w:rsidRDefault="009169FE" w:rsidP="00EA77B8">
      <w:pPr>
        <w:spacing w:after="0" w:line="240" w:lineRule="auto"/>
      </w:pPr>
      <w:r>
        <w:separator/>
      </w:r>
    </w:p>
  </w:footnote>
  <w:footnote w:type="continuationSeparator" w:id="0">
    <w:p w:rsidR="009169FE" w:rsidRDefault="009169FE" w:rsidP="00EA7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A9"/>
    <w:rsid w:val="002925F4"/>
    <w:rsid w:val="00756D23"/>
    <w:rsid w:val="008B1133"/>
    <w:rsid w:val="008B33A9"/>
    <w:rsid w:val="008E50A1"/>
    <w:rsid w:val="009169FE"/>
    <w:rsid w:val="0097429C"/>
    <w:rsid w:val="00C676C0"/>
    <w:rsid w:val="00CF7137"/>
    <w:rsid w:val="00D17861"/>
    <w:rsid w:val="00D56A3B"/>
    <w:rsid w:val="00D70F8A"/>
    <w:rsid w:val="00E404ED"/>
    <w:rsid w:val="00EA4782"/>
    <w:rsid w:val="00EA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C111"/>
  <w15:docId w15:val="{1325FBC3-52F2-4145-9EE8-8EE5B30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7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A7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7B8"/>
  </w:style>
  <w:style w:type="paragraph" w:styleId="a7">
    <w:name w:val="footer"/>
    <w:basedOn w:val="a"/>
    <w:link w:val="a8"/>
    <w:uiPriority w:val="99"/>
    <w:unhideWhenUsed/>
    <w:rsid w:val="00EA7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2021-04-05T12:27:00Z</dcterms:created>
  <dcterms:modified xsi:type="dcterms:W3CDTF">2021-04-10T03:14:00Z</dcterms:modified>
</cp:coreProperties>
</file>