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86B" w:rsidRDefault="005C5BB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B1E8EE" wp14:editId="7C41BE49">
            <wp:simplePos x="0" y="0"/>
            <wp:positionH relativeFrom="column">
              <wp:posOffset>5657215</wp:posOffset>
            </wp:positionH>
            <wp:positionV relativeFrom="paragraph">
              <wp:posOffset>188595</wp:posOffset>
            </wp:positionV>
            <wp:extent cx="731520" cy="1359535"/>
            <wp:effectExtent l="0" t="0" r="0" b="0"/>
            <wp:wrapTight wrapText="bothSides">
              <wp:wrapPolygon edited="0">
                <wp:start x="0" y="0"/>
                <wp:lineTo x="0" y="21186"/>
                <wp:lineTo x="20813" y="21186"/>
                <wp:lineTo x="208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BB9" w:rsidRDefault="005C5BB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Шикунов </w:t>
      </w:r>
      <w:r w:rsidRPr="00434547">
        <w:rPr>
          <w:rFonts w:ascii="Times New Roman" w:hAnsi="Times New Roman" w:cs="Times New Roman"/>
          <w:b/>
          <w:sz w:val="40"/>
          <w:szCs w:val="28"/>
        </w:rPr>
        <w:t xml:space="preserve">Николай Павлович </w:t>
      </w:r>
    </w:p>
    <w:p w:rsidR="005C5BB9" w:rsidRPr="00434547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4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0AAC735" wp14:editId="32A8F234">
            <wp:simplePos x="0" y="0"/>
            <wp:positionH relativeFrom="column">
              <wp:posOffset>125095</wp:posOffset>
            </wp:positionH>
            <wp:positionV relativeFrom="paragraph">
              <wp:posOffset>492760</wp:posOffset>
            </wp:positionV>
            <wp:extent cx="3627755" cy="5581650"/>
            <wp:effectExtent l="0" t="0" r="0" b="0"/>
            <wp:wrapTight wrapText="bothSides">
              <wp:wrapPolygon edited="0">
                <wp:start x="0" y="0"/>
                <wp:lineTo x="0" y="21526"/>
                <wp:lineTo x="21437" y="21526"/>
                <wp:lineTo x="21437" y="0"/>
                <wp:lineTo x="0" y="0"/>
              </wp:wrapPolygon>
            </wp:wrapTight>
            <wp:docPr id="5" name="Рисунок 5" descr="http://www.krskstate.ru/dat/Image/0/nasledie/shiku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skstate.ru/dat/Image/0/nasledie/shikun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BB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C5BB9" w:rsidRPr="009109B0">
        <w:rPr>
          <w:rFonts w:ascii="Times New Roman" w:hAnsi="Times New Roman" w:cs="Times New Roman"/>
          <w:sz w:val="28"/>
          <w:szCs w:val="28"/>
        </w:rPr>
        <w:t xml:space="preserve">(1923 </w:t>
      </w:r>
      <w:r w:rsidR="0095050A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 w:rsidR="005C5BB9" w:rsidRPr="009109B0">
        <w:rPr>
          <w:rFonts w:ascii="Times New Roman" w:hAnsi="Times New Roman" w:cs="Times New Roman"/>
          <w:sz w:val="28"/>
          <w:szCs w:val="28"/>
        </w:rPr>
        <w:t>1959)</w:t>
      </w:r>
    </w:p>
    <w:p w:rsidR="005C5BB9" w:rsidRDefault="005C5BB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Pr="008260D9" w:rsidRDefault="005C5BB9" w:rsidP="008260D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60D9" w:rsidRPr="008260D9" w:rsidRDefault="008260D9" w:rsidP="008260D9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60D9">
        <w:rPr>
          <w:rFonts w:ascii="Times New Roman" w:hAnsi="Times New Roman" w:cs="Times New Roman"/>
          <w:sz w:val="28"/>
          <w:szCs w:val="28"/>
        </w:rPr>
        <w:t xml:space="preserve">Николай Шикунов родился в 1923 году в селе </w:t>
      </w:r>
      <w:proofErr w:type="spellStart"/>
      <w:r w:rsidRPr="008260D9">
        <w:rPr>
          <w:rFonts w:ascii="Times New Roman" w:hAnsi="Times New Roman" w:cs="Times New Roman"/>
          <w:sz w:val="28"/>
          <w:szCs w:val="28"/>
        </w:rPr>
        <w:t>Симанка</w:t>
      </w:r>
      <w:proofErr w:type="spellEnd"/>
      <w:r w:rsidRPr="008260D9">
        <w:rPr>
          <w:rFonts w:ascii="Times New Roman" w:hAnsi="Times New Roman" w:cs="Times New Roman"/>
          <w:sz w:val="28"/>
          <w:szCs w:val="28"/>
        </w:rPr>
        <w:t xml:space="preserve"> Пензенской губернии. Умер в 1959 году в Боготоле.</w:t>
      </w:r>
    </w:p>
    <w:p w:rsidR="008260D9" w:rsidRPr="008260D9" w:rsidRDefault="008260D9" w:rsidP="008260D9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60D9">
        <w:rPr>
          <w:rFonts w:ascii="Times New Roman" w:hAnsi="Times New Roman" w:cs="Times New Roman"/>
          <w:sz w:val="28"/>
          <w:szCs w:val="28"/>
        </w:rPr>
        <w:t>Окончил Киевское военное училище связи (1947).</w:t>
      </w:r>
    </w:p>
    <w:p w:rsidR="008260D9" w:rsidRPr="008260D9" w:rsidRDefault="008260D9" w:rsidP="008260D9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60D9">
        <w:rPr>
          <w:rFonts w:ascii="Times New Roman" w:hAnsi="Times New Roman" w:cs="Times New Roman"/>
          <w:sz w:val="28"/>
          <w:szCs w:val="28"/>
        </w:rPr>
        <w:t xml:space="preserve">В 1924 году семья Шикуновых переехала в город Боготол (сейчас в Красноярском крае). Здесь Николай окончил шесть классов и поступил на работу в паровозное депо Боготола. В декабре 1941 года его призвали в Красную Армию. После двух месяцев учёбы и получения военной специальности связиста он был отправлен на фронт и уже в апреле 1942 года получил первое боевое крещение. Рядовой Николай Шикунов, телефонист 955-го стрелкового полка 309-й стрелковой дивизии (40-я армия, Воронежский фронт) отличился 22 сентября 1943 года при форсировании Днепра в районе хутора </w:t>
      </w:r>
      <w:proofErr w:type="spellStart"/>
      <w:r w:rsidRPr="008260D9">
        <w:rPr>
          <w:rFonts w:ascii="Times New Roman" w:hAnsi="Times New Roman" w:cs="Times New Roman"/>
          <w:sz w:val="28"/>
          <w:szCs w:val="28"/>
        </w:rPr>
        <w:t>Монастырька</w:t>
      </w:r>
      <w:proofErr w:type="spellEnd"/>
      <w:r w:rsidRPr="008260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0D9">
        <w:rPr>
          <w:rFonts w:ascii="Times New Roman" w:hAnsi="Times New Roman" w:cs="Times New Roman"/>
          <w:sz w:val="28"/>
          <w:szCs w:val="28"/>
        </w:rPr>
        <w:t>Кагарлыкского</w:t>
      </w:r>
      <w:proofErr w:type="spellEnd"/>
      <w:r w:rsidRPr="008260D9">
        <w:rPr>
          <w:rFonts w:ascii="Times New Roman" w:hAnsi="Times New Roman" w:cs="Times New Roman"/>
          <w:sz w:val="28"/>
          <w:szCs w:val="28"/>
        </w:rPr>
        <w:t xml:space="preserve"> района Киевской области.</w:t>
      </w:r>
    </w:p>
    <w:p w:rsidR="008260D9" w:rsidRPr="008260D9" w:rsidRDefault="008260D9" w:rsidP="008260D9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60D9">
        <w:rPr>
          <w:rFonts w:ascii="Times New Roman" w:hAnsi="Times New Roman" w:cs="Times New Roman"/>
          <w:sz w:val="28"/>
          <w:szCs w:val="28"/>
        </w:rPr>
        <w:t xml:space="preserve">Из наградного листа: «Тов. Шикунов, выполняя задание командования по разведке и закреплению плацдарма на правом берегу реки Днепр, под сильным пулемётно-миномётным огнём противника, с группой стрелков переправился на правый берег Днепра. С ходу, несмотря на численное превосходство противника в живой </w:t>
      </w:r>
      <w:r w:rsidRPr="008260D9">
        <w:rPr>
          <w:rFonts w:ascii="Times New Roman" w:hAnsi="Times New Roman" w:cs="Times New Roman"/>
          <w:sz w:val="28"/>
          <w:szCs w:val="28"/>
        </w:rPr>
        <w:lastRenderedPageBreak/>
        <w:t xml:space="preserve">силе и технике, атаковали его. Увлекая личным примером, тов. Шикунов первым ворвался в траншеи противника и огнём своего автомата уничтожил 19 немецких солдат и офицеров. Утром противник предпринял 4 </w:t>
      </w:r>
      <w:proofErr w:type="gramStart"/>
      <w:r w:rsidRPr="008260D9">
        <w:rPr>
          <w:rFonts w:ascii="Times New Roman" w:hAnsi="Times New Roman" w:cs="Times New Roman"/>
          <w:sz w:val="28"/>
          <w:szCs w:val="28"/>
        </w:rPr>
        <w:t>ожесточённых</w:t>
      </w:r>
      <w:proofErr w:type="gramEnd"/>
      <w:r w:rsidRPr="008260D9">
        <w:rPr>
          <w:rFonts w:ascii="Times New Roman" w:hAnsi="Times New Roman" w:cs="Times New Roman"/>
          <w:sz w:val="28"/>
          <w:szCs w:val="28"/>
        </w:rPr>
        <w:t xml:space="preserve"> контратаки численно превосходящими силами. Все они были отбиты. Тов. Шикунов проявил исключительную стойкость и героизм в рукопашной схватке, уничтожив до 17 солдат и 2 офицеров противника. Занятый рубеж обороны удерживался группой храбрецов до подхода основных сил». Звание Героя Советского Союза Николаю Шикунову было присвоено указом Президиума Верховного Совета СССР от 23 октября 1943 года.</w:t>
      </w:r>
    </w:p>
    <w:p w:rsidR="008260D9" w:rsidRPr="008260D9" w:rsidRDefault="008260D9" w:rsidP="008260D9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60D9">
        <w:rPr>
          <w:rFonts w:ascii="Times New Roman" w:hAnsi="Times New Roman" w:cs="Times New Roman"/>
          <w:sz w:val="28"/>
          <w:szCs w:val="28"/>
        </w:rPr>
        <w:t>С марта 1944 года по 1947 год учился в Киевском военном училище связи, после чего продолжил службу в армии: командир телефонно-кабельного взвода, начальник связи дивизиона, инженер по эксплуатации сре</w:t>
      </w:r>
      <w:proofErr w:type="gramStart"/>
      <w:r w:rsidRPr="008260D9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8260D9">
        <w:rPr>
          <w:rFonts w:ascii="Times New Roman" w:hAnsi="Times New Roman" w:cs="Times New Roman"/>
          <w:sz w:val="28"/>
          <w:szCs w:val="28"/>
        </w:rPr>
        <w:t>язи зенитно-артиллерийского дивизиона.</w:t>
      </w:r>
    </w:p>
    <w:p w:rsidR="008260D9" w:rsidRPr="008260D9" w:rsidRDefault="008260D9" w:rsidP="008260D9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60D9">
        <w:rPr>
          <w:rFonts w:ascii="Times New Roman" w:hAnsi="Times New Roman" w:cs="Times New Roman"/>
          <w:sz w:val="28"/>
          <w:szCs w:val="28"/>
        </w:rPr>
        <w:t>В июне 1958 года капитан Шикунов демобилизовался из рядов Советской Армии и вернулся в Боготол, снова стал работать в паровозном депо. 8 июня 1959 года он скоропостижно скончался от инфаркта.</w:t>
      </w:r>
    </w:p>
    <w:p w:rsidR="008260D9" w:rsidRPr="008260D9" w:rsidRDefault="008260D9" w:rsidP="008260D9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60D9">
        <w:rPr>
          <w:rFonts w:ascii="Times New Roman" w:hAnsi="Times New Roman" w:cs="Times New Roman"/>
          <w:sz w:val="28"/>
          <w:szCs w:val="28"/>
        </w:rPr>
        <w:t>Именем героя в Боготоле названа улица. На проходной локомотивного депо в память о нём установлена мемориальная доска.</w:t>
      </w:r>
    </w:p>
    <w:p w:rsidR="008260D9" w:rsidRDefault="005C5BB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0D9">
        <w:rPr>
          <w:rFonts w:ascii="Times New Roman" w:hAnsi="Times New Roman" w:cs="Times New Roman"/>
          <w:sz w:val="28"/>
          <w:szCs w:val="28"/>
        </w:rPr>
        <w:t xml:space="preserve"> </w:t>
      </w:r>
      <w:r w:rsidR="008260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EDEA84">
            <wp:extent cx="4084955" cy="2993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P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8260D9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8260D9">
        <w:rPr>
          <w:rFonts w:ascii="Times New Roman" w:hAnsi="Times New Roman" w:cs="Times New Roman"/>
          <w:sz w:val="28"/>
          <w:szCs w:val="28"/>
        </w:rPr>
        <w:t>: медалью «Золотая Звезда» и орденом Ленина (23.10.1943), двумя орденами Красной Звезды (08.1943, 10.1943), медалями «За отвагу» (5.05.1943), «За боевые заслуги» (13.06.1956), «За победу над Германией».</w:t>
      </w: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9" w:rsidRDefault="008260D9" w:rsidP="005C5BB9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BB9" w:rsidRDefault="005C5BB9" w:rsidP="005C5BB9">
      <w:pPr>
        <w:ind w:left="284"/>
      </w:pPr>
    </w:p>
    <w:sectPr w:rsidR="005C5BB9" w:rsidSect="005C5BB9">
      <w:pgSz w:w="11906" w:h="16838"/>
      <w:pgMar w:top="720" w:right="849" w:bottom="720" w:left="720" w:header="708" w:footer="708" w:gutter="0"/>
      <w:pgBorders w:offsetFrom="page">
        <w:top w:val="stars3d" w:sz="15" w:space="24" w:color="auto"/>
        <w:left w:val="stars3d" w:sz="15" w:space="24" w:color="auto"/>
        <w:bottom w:val="stars3d" w:sz="15" w:space="24" w:color="auto"/>
        <w:right w:val="stars3d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E08"/>
    <w:rsid w:val="00011E08"/>
    <w:rsid w:val="0033686B"/>
    <w:rsid w:val="003A2845"/>
    <w:rsid w:val="005C5BB9"/>
    <w:rsid w:val="008260D9"/>
    <w:rsid w:val="0095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2020-03-11T04:27:00Z</dcterms:created>
  <dcterms:modified xsi:type="dcterms:W3CDTF">2020-04-23T04:54:00Z</dcterms:modified>
</cp:coreProperties>
</file>