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49" w:rsidRPr="00F511C6" w:rsidRDefault="00C00649" w:rsidP="00F51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1C6">
        <w:rPr>
          <w:rFonts w:ascii="Times New Roman" w:hAnsi="Times New Roman" w:cs="Times New Roman"/>
          <w:b/>
          <w:sz w:val="28"/>
          <w:szCs w:val="28"/>
        </w:rPr>
        <w:t>Реализация производственной практики в СПО в условиях применения дистанционных образовательных тех</w:t>
      </w:r>
      <w:r w:rsidR="001053B9">
        <w:rPr>
          <w:rFonts w:ascii="Times New Roman" w:hAnsi="Times New Roman" w:cs="Times New Roman"/>
          <w:b/>
          <w:sz w:val="28"/>
          <w:szCs w:val="28"/>
        </w:rPr>
        <w:t>нологий и электронного обучения</w:t>
      </w:r>
    </w:p>
    <w:p w:rsidR="00C00649" w:rsidRPr="00F511C6" w:rsidRDefault="00C00649" w:rsidP="00F511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1C6">
        <w:rPr>
          <w:rFonts w:ascii="Times New Roman" w:hAnsi="Times New Roman" w:cs="Times New Roman"/>
          <w:b/>
          <w:sz w:val="28"/>
          <w:szCs w:val="28"/>
        </w:rPr>
        <w:t>Реализация производственной практики выпускных курсов, в том числе преддипломной.</w:t>
      </w:r>
    </w:p>
    <w:p w:rsidR="00C00649" w:rsidRDefault="00C00649" w:rsidP="00746017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и предприятие заключают дополнительное соглашение к имеющемуся договору о проведении практики об особенностях реализации производственной практики.</w:t>
      </w:r>
    </w:p>
    <w:p w:rsidR="00B25B2E" w:rsidRDefault="00C00649" w:rsidP="00746017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практики от образовательной организации и предприятия формируют для обучающегося индивидуальное задание по практике. В задании определяется последовательность изучения (выполнения) работ</w:t>
      </w:r>
      <w:r w:rsidR="00B25B2E">
        <w:rPr>
          <w:rFonts w:ascii="Times New Roman" w:hAnsi="Times New Roman" w:cs="Times New Roman"/>
          <w:sz w:val="28"/>
          <w:szCs w:val="28"/>
        </w:rPr>
        <w:t xml:space="preserve"> (тем, разделов)</w:t>
      </w:r>
      <w:r>
        <w:rPr>
          <w:rFonts w:ascii="Times New Roman" w:hAnsi="Times New Roman" w:cs="Times New Roman"/>
          <w:sz w:val="28"/>
          <w:szCs w:val="28"/>
        </w:rPr>
        <w:t xml:space="preserve"> с учетом возможности выполнения работ</w:t>
      </w:r>
      <w:r w:rsidR="00B25B2E">
        <w:rPr>
          <w:rFonts w:ascii="Times New Roman" w:hAnsi="Times New Roman" w:cs="Times New Roman"/>
          <w:sz w:val="28"/>
          <w:szCs w:val="28"/>
        </w:rPr>
        <w:t xml:space="preserve"> студентом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  <w:r w:rsidR="00B25B2E">
        <w:rPr>
          <w:rFonts w:ascii="Times New Roman" w:hAnsi="Times New Roman" w:cs="Times New Roman"/>
          <w:sz w:val="28"/>
          <w:szCs w:val="28"/>
        </w:rPr>
        <w:t xml:space="preserve"> и (или) в удаленном доступе.</w:t>
      </w:r>
    </w:p>
    <w:p w:rsidR="00B25B2E" w:rsidRDefault="00B25B2E" w:rsidP="00746017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индивидуального задания используются рабочая программа практики и учебно-методические комплексы по практике образовательной организации, а также общедоступные материалы и документы предприятия (например, размещенные на сайте предприятия).</w:t>
      </w:r>
    </w:p>
    <w:p w:rsidR="00B0357F" w:rsidRDefault="00B25B2E" w:rsidP="00746017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у обучающегося техническ</w:t>
      </w:r>
      <w:r w:rsidR="00A4633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прохождения практики в дистанционном и (или) удаленном доступе руководител</w:t>
      </w:r>
      <w:r w:rsidR="00A463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практики от образовательной организации и предприятия обеспечи</w:t>
      </w:r>
      <w:r w:rsidR="00A46334">
        <w:rPr>
          <w:rFonts w:ascii="Times New Roman" w:hAnsi="Times New Roman" w:cs="Times New Roman"/>
          <w:sz w:val="28"/>
          <w:szCs w:val="28"/>
        </w:rPr>
        <w:t>вают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полного пакета справочных, методических и иных материалов, а также </w:t>
      </w:r>
      <w:r w:rsidR="00746017">
        <w:rPr>
          <w:rFonts w:ascii="Times New Roman" w:hAnsi="Times New Roman" w:cs="Times New Roman"/>
          <w:sz w:val="28"/>
          <w:szCs w:val="28"/>
        </w:rPr>
        <w:t>консультирование обучающегося.</w:t>
      </w:r>
    </w:p>
    <w:p w:rsidR="00746017" w:rsidRPr="00F511C6" w:rsidRDefault="00746017" w:rsidP="00746017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>
        <w:rPr>
          <w:rFonts w:ascii="Times New Roman" w:hAnsi="Times New Roman" w:cs="Times New Roman"/>
          <w:sz w:val="28"/>
          <w:szCs w:val="28"/>
        </w:rPr>
        <w:t>бучающегося технических</w:t>
      </w:r>
      <w:r w:rsidR="001053B9">
        <w:rPr>
          <w:rFonts w:ascii="Times New Roman" w:hAnsi="Times New Roman" w:cs="Times New Roman"/>
          <w:sz w:val="28"/>
          <w:szCs w:val="28"/>
        </w:rPr>
        <w:t xml:space="preserve"> </w:t>
      </w:r>
      <w:r w:rsidRPr="00746017">
        <w:rPr>
          <w:rFonts w:ascii="Times New Roman" w:hAnsi="Times New Roman" w:cs="Times New Roman"/>
          <w:sz w:val="28"/>
          <w:szCs w:val="28"/>
        </w:rPr>
        <w:t>возможност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46017">
        <w:rPr>
          <w:rFonts w:ascii="Times New Roman" w:hAnsi="Times New Roman" w:cs="Times New Roman"/>
          <w:sz w:val="28"/>
          <w:szCs w:val="28"/>
        </w:rPr>
        <w:t xml:space="preserve"> прохождения практики в дистанционном и (или) удаленном доступе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обеспечивает доступ обучающегося к имеющимся ресурсам образовательной организации. Возможно по согласованию с предприятием использование ресурсов предприятия. </w:t>
      </w:r>
    </w:p>
    <w:p w:rsidR="00F511C6" w:rsidRPr="00C00649" w:rsidRDefault="00F511C6" w:rsidP="00F51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017" w:rsidRPr="00F511C6" w:rsidRDefault="00746017" w:rsidP="00F511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1C6">
        <w:rPr>
          <w:rFonts w:ascii="Times New Roman" w:hAnsi="Times New Roman" w:cs="Times New Roman"/>
          <w:b/>
          <w:sz w:val="28"/>
          <w:szCs w:val="28"/>
        </w:rPr>
        <w:t xml:space="preserve">Реализация производственной практики </w:t>
      </w:r>
      <w:r w:rsidR="00A46334">
        <w:rPr>
          <w:rFonts w:ascii="Times New Roman" w:hAnsi="Times New Roman" w:cs="Times New Roman"/>
          <w:b/>
          <w:sz w:val="28"/>
          <w:szCs w:val="28"/>
        </w:rPr>
        <w:t>на</w:t>
      </w:r>
      <w:r w:rsidR="00105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1C6">
        <w:rPr>
          <w:rFonts w:ascii="Times New Roman" w:hAnsi="Times New Roman" w:cs="Times New Roman"/>
          <w:b/>
          <w:sz w:val="28"/>
          <w:szCs w:val="28"/>
        </w:rPr>
        <w:t>н</w:t>
      </w:r>
      <w:r w:rsidR="00A46334">
        <w:rPr>
          <w:rFonts w:ascii="Times New Roman" w:hAnsi="Times New Roman" w:cs="Times New Roman"/>
          <w:b/>
          <w:sz w:val="28"/>
          <w:szCs w:val="28"/>
        </w:rPr>
        <w:t>е</w:t>
      </w:r>
      <w:r w:rsidR="00105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1C6">
        <w:rPr>
          <w:rFonts w:ascii="Times New Roman" w:hAnsi="Times New Roman" w:cs="Times New Roman"/>
          <w:b/>
          <w:sz w:val="28"/>
          <w:szCs w:val="28"/>
        </w:rPr>
        <w:t>выпускных курсах.</w:t>
      </w:r>
    </w:p>
    <w:p w:rsidR="00746017" w:rsidRPr="00746017" w:rsidRDefault="00746017" w:rsidP="0074601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пункты 1-5.</w:t>
      </w:r>
    </w:p>
    <w:p w:rsidR="000635F7" w:rsidRDefault="00F511C6" w:rsidP="00F511C6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</w:t>
      </w:r>
      <w:r w:rsidR="00A4633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4633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511C6">
        <w:rPr>
          <w:rFonts w:ascii="Times New Roman" w:hAnsi="Times New Roman" w:cs="Times New Roman"/>
          <w:sz w:val="28"/>
          <w:szCs w:val="28"/>
        </w:rPr>
        <w:t>ерен</w:t>
      </w:r>
      <w:r w:rsidR="00A46334">
        <w:rPr>
          <w:rFonts w:ascii="Times New Roman" w:hAnsi="Times New Roman" w:cs="Times New Roman"/>
          <w:sz w:val="28"/>
          <w:szCs w:val="28"/>
        </w:rPr>
        <w:t>осит</w:t>
      </w:r>
      <w:r w:rsidRPr="00F511C6">
        <w:rPr>
          <w:rFonts w:ascii="Times New Roman" w:hAnsi="Times New Roman" w:cs="Times New Roman"/>
          <w:sz w:val="28"/>
          <w:szCs w:val="28"/>
        </w:rPr>
        <w:t xml:space="preserve"> сроки прохождения </w:t>
      </w:r>
      <w:r w:rsidR="00B0357F" w:rsidRPr="00F511C6">
        <w:rPr>
          <w:rFonts w:ascii="Times New Roman" w:hAnsi="Times New Roman" w:cs="Times New Roman"/>
          <w:sz w:val="28"/>
          <w:szCs w:val="28"/>
        </w:rPr>
        <w:t>производственной практик</w:t>
      </w:r>
      <w:r w:rsidRPr="00F511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путем изменениякалендарного учебного </w:t>
      </w:r>
      <w:r w:rsidR="00B0357F" w:rsidRPr="00F511C6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>а, обеспечив проведение теоретических занятий.</w:t>
      </w:r>
      <w:bookmarkStart w:id="0" w:name="_GoBack"/>
      <w:bookmarkEnd w:id="0"/>
    </w:p>
    <w:p w:rsidR="00B0357F" w:rsidRPr="00F511C6" w:rsidRDefault="00F511C6" w:rsidP="00C00649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11C6">
        <w:rPr>
          <w:rFonts w:ascii="Times New Roman" w:hAnsi="Times New Roman" w:cs="Times New Roman"/>
          <w:sz w:val="28"/>
          <w:szCs w:val="28"/>
        </w:rPr>
        <w:t>Образовательн</w:t>
      </w:r>
      <w:r w:rsidR="00A46334">
        <w:rPr>
          <w:rFonts w:ascii="Times New Roman" w:hAnsi="Times New Roman" w:cs="Times New Roman"/>
          <w:sz w:val="28"/>
          <w:szCs w:val="28"/>
        </w:rPr>
        <w:t>ая</w:t>
      </w:r>
      <w:r w:rsidRPr="00F511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46334">
        <w:rPr>
          <w:rFonts w:ascii="Times New Roman" w:hAnsi="Times New Roman" w:cs="Times New Roman"/>
          <w:sz w:val="28"/>
          <w:szCs w:val="28"/>
        </w:rPr>
        <w:t>я</w:t>
      </w:r>
      <w:r w:rsidRPr="00F511C6">
        <w:rPr>
          <w:rFonts w:ascii="Times New Roman" w:hAnsi="Times New Roman" w:cs="Times New Roman"/>
          <w:sz w:val="28"/>
          <w:szCs w:val="28"/>
        </w:rPr>
        <w:t xml:space="preserve"> вн</w:t>
      </w:r>
      <w:r w:rsidR="00A46334">
        <w:rPr>
          <w:rFonts w:ascii="Times New Roman" w:hAnsi="Times New Roman" w:cs="Times New Roman"/>
          <w:sz w:val="28"/>
          <w:szCs w:val="28"/>
        </w:rPr>
        <w:t>осит</w:t>
      </w:r>
      <w:r w:rsidRPr="00F511C6">
        <w:rPr>
          <w:rFonts w:ascii="Times New Roman" w:hAnsi="Times New Roman" w:cs="Times New Roman"/>
          <w:sz w:val="28"/>
          <w:szCs w:val="28"/>
        </w:rPr>
        <w:t xml:space="preserve"> соответствующие изменения в основные профессиональные образовательные программы, перенеся 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11C6">
        <w:rPr>
          <w:rFonts w:ascii="Times New Roman" w:hAnsi="Times New Roman" w:cs="Times New Roman"/>
          <w:sz w:val="28"/>
          <w:szCs w:val="28"/>
        </w:rPr>
        <w:t>ктику на будущий год.</w:t>
      </w:r>
    </w:p>
    <w:sectPr w:rsidR="00B0357F" w:rsidRPr="00F511C6" w:rsidSect="00F511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35EDF"/>
    <w:multiLevelType w:val="hybridMultilevel"/>
    <w:tmpl w:val="7312E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0543F"/>
    <w:multiLevelType w:val="hybridMultilevel"/>
    <w:tmpl w:val="596CEEB4"/>
    <w:lvl w:ilvl="0" w:tplc="736A2F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F405E5"/>
    <w:multiLevelType w:val="hybridMultilevel"/>
    <w:tmpl w:val="D6F88F6C"/>
    <w:lvl w:ilvl="0" w:tplc="C568ABB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BA6F5A"/>
    <w:multiLevelType w:val="hybridMultilevel"/>
    <w:tmpl w:val="2526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75240"/>
    <w:multiLevelType w:val="hybridMultilevel"/>
    <w:tmpl w:val="88083AE8"/>
    <w:lvl w:ilvl="0" w:tplc="91C23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0357F"/>
    <w:rsid w:val="000635F7"/>
    <w:rsid w:val="001053B9"/>
    <w:rsid w:val="00224B47"/>
    <w:rsid w:val="00327C35"/>
    <w:rsid w:val="00582073"/>
    <w:rsid w:val="007341C9"/>
    <w:rsid w:val="00746017"/>
    <w:rsid w:val="007E2249"/>
    <w:rsid w:val="00A46334"/>
    <w:rsid w:val="00B0357F"/>
    <w:rsid w:val="00B25B2E"/>
    <w:rsid w:val="00C00649"/>
    <w:rsid w:val="00F51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Татьяна Сергеевна</dc:creator>
  <cp:lastModifiedBy>Ольга С. ЦРПО МПУ</cp:lastModifiedBy>
  <cp:revision>4</cp:revision>
  <dcterms:created xsi:type="dcterms:W3CDTF">2020-03-19T17:33:00Z</dcterms:created>
  <dcterms:modified xsi:type="dcterms:W3CDTF">2020-03-19T21:42:00Z</dcterms:modified>
</cp:coreProperties>
</file>