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D0" w:rsidRPr="00F138D0" w:rsidRDefault="00F138D0" w:rsidP="00F138D0">
      <w:pPr>
        <w:spacing w:after="0" w:line="240" w:lineRule="auto"/>
        <w:ind w:left="0" w:firstLine="0"/>
        <w:jc w:val="center"/>
        <w:outlineLvl w:val="0"/>
        <w:rPr>
          <w:color w:val="auto"/>
          <w:szCs w:val="28"/>
          <w:lang w:val="ru-RU" w:eastAsia="ru-RU"/>
        </w:rPr>
      </w:pPr>
      <w:r w:rsidRPr="00F138D0">
        <w:rPr>
          <w:color w:val="auto"/>
          <w:szCs w:val="28"/>
          <w:lang w:val="ru-RU" w:eastAsia="ru-RU"/>
        </w:rPr>
        <w:t>Министерство образования Красноярского края</w:t>
      </w:r>
    </w:p>
    <w:p w:rsidR="00F138D0" w:rsidRPr="00F138D0" w:rsidRDefault="00F138D0" w:rsidP="00F138D0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  <w:r w:rsidRPr="00F138D0">
        <w:rPr>
          <w:color w:val="auto"/>
          <w:szCs w:val="28"/>
          <w:lang w:val="ru-RU" w:eastAsia="ru-RU"/>
        </w:rPr>
        <w:t>краевое государственное бюджетное профессиональное образовательное учреждение «Боготольский техникум транспорта»</w:t>
      </w:r>
    </w:p>
    <w:p w:rsidR="00F138D0" w:rsidRPr="00F138D0" w:rsidRDefault="00F138D0" w:rsidP="00F138D0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F138D0" w:rsidRPr="00F138D0" w:rsidRDefault="00F138D0" w:rsidP="00F138D0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p w:rsidR="00F138D0" w:rsidRPr="00F138D0" w:rsidRDefault="00F138D0" w:rsidP="00F138D0">
      <w:pPr>
        <w:spacing w:after="0" w:line="240" w:lineRule="auto"/>
        <w:ind w:left="0" w:firstLine="0"/>
        <w:jc w:val="center"/>
        <w:rPr>
          <w:color w:val="auto"/>
          <w:szCs w:val="2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38D0" w:rsidRPr="00F138D0" w:rsidTr="00D52F0D">
        <w:tc>
          <w:tcPr>
            <w:tcW w:w="4785" w:type="dxa"/>
          </w:tcPr>
          <w:p w:rsidR="00F138D0" w:rsidRPr="00F138D0" w:rsidRDefault="00F138D0" w:rsidP="00F138D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F138D0">
              <w:rPr>
                <w:rFonts w:eastAsia="Calibri"/>
                <w:color w:val="auto"/>
                <w:szCs w:val="28"/>
              </w:rPr>
              <w:t xml:space="preserve">СОГЛАСОВАНО              </w:t>
            </w:r>
          </w:p>
        </w:tc>
        <w:tc>
          <w:tcPr>
            <w:tcW w:w="4786" w:type="dxa"/>
          </w:tcPr>
          <w:p w:rsidR="00F138D0" w:rsidRPr="00F138D0" w:rsidRDefault="00F138D0" w:rsidP="00F138D0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F138D0">
              <w:rPr>
                <w:rFonts w:eastAsia="Calibri"/>
                <w:color w:val="auto"/>
                <w:szCs w:val="28"/>
              </w:rPr>
              <w:t>УТВЕРЖДЕНО</w:t>
            </w:r>
          </w:p>
        </w:tc>
      </w:tr>
      <w:tr w:rsidR="00F138D0" w:rsidRPr="00821DFE" w:rsidTr="00D52F0D">
        <w:tc>
          <w:tcPr>
            <w:tcW w:w="4785" w:type="dxa"/>
          </w:tcPr>
          <w:p w:rsidR="00F138D0" w:rsidRPr="00F138D0" w:rsidRDefault="00F138D0" w:rsidP="00F138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F138D0">
              <w:rPr>
                <w:rFonts w:eastAsia="Calibri"/>
                <w:color w:val="auto"/>
                <w:szCs w:val="28"/>
              </w:rPr>
              <w:t>Протокол заседания</w:t>
            </w:r>
          </w:p>
          <w:p w:rsidR="00F138D0" w:rsidRPr="00F138D0" w:rsidRDefault="00F138D0" w:rsidP="00F138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</w:rPr>
            </w:pPr>
            <w:r w:rsidRPr="00F138D0">
              <w:rPr>
                <w:rFonts w:eastAsia="Calibri"/>
                <w:color w:val="auto"/>
                <w:szCs w:val="28"/>
              </w:rPr>
              <w:t xml:space="preserve"> Совета Учреждения            </w:t>
            </w:r>
          </w:p>
        </w:tc>
        <w:tc>
          <w:tcPr>
            <w:tcW w:w="4786" w:type="dxa"/>
          </w:tcPr>
          <w:p w:rsidR="00F138D0" w:rsidRPr="00F138D0" w:rsidRDefault="00F138D0" w:rsidP="00F138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8"/>
              </w:rPr>
            </w:pPr>
            <w:r w:rsidRPr="00F138D0">
              <w:rPr>
                <w:rFonts w:eastAsia="Calibri"/>
                <w:color w:val="auto"/>
                <w:szCs w:val="28"/>
              </w:rPr>
              <w:t>приказом директора КГБПОУ</w:t>
            </w:r>
          </w:p>
          <w:p w:rsidR="00F138D0" w:rsidRPr="00F138D0" w:rsidRDefault="00F138D0" w:rsidP="00F138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8"/>
              </w:rPr>
            </w:pPr>
            <w:r w:rsidRPr="00F138D0">
              <w:rPr>
                <w:rFonts w:eastAsia="Calibri"/>
                <w:color w:val="auto"/>
                <w:szCs w:val="28"/>
              </w:rPr>
              <w:t>«Боготольский техникум транспорта»</w:t>
            </w:r>
          </w:p>
        </w:tc>
      </w:tr>
      <w:tr w:rsidR="00F138D0" w:rsidRPr="00F138D0" w:rsidTr="00D52F0D">
        <w:tc>
          <w:tcPr>
            <w:tcW w:w="4785" w:type="dxa"/>
          </w:tcPr>
          <w:p w:rsidR="00F138D0" w:rsidRPr="00F138D0" w:rsidRDefault="00F138D0" w:rsidP="00F138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iCs/>
                <w:color w:val="auto"/>
                <w:szCs w:val="28"/>
              </w:rPr>
            </w:pPr>
            <w:r w:rsidRPr="00F138D0">
              <w:rPr>
                <w:rFonts w:eastAsia="Calibri"/>
                <w:iCs/>
                <w:color w:val="auto"/>
                <w:szCs w:val="28"/>
              </w:rPr>
              <w:t>от «12» февраля 2018 г. № 1</w:t>
            </w:r>
          </w:p>
        </w:tc>
        <w:tc>
          <w:tcPr>
            <w:tcW w:w="4786" w:type="dxa"/>
          </w:tcPr>
          <w:p w:rsidR="00F138D0" w:rsidRPr="00F138D0" w:rsidRDefault="00F138D0" w:rsidP="00F138D0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  <w:lang w:eastAsia="ru-RU"/>
              </w:rPr>
            </w:pPr>
            <w:r w:rsidRPr="00F138D0">
              <w:rPr>
                <w:rFonts w:eastAsia="Calibri"/>
                <w:iCs/>
                <w:color w:val="auto"/>
                <w:szCs w:val="28"/>
              </w:rPr>
              <w:t>от «14» февраля 2018 г.</w:t>
            </w:r>
            <w:r w:rsidRPr="00F138D0">
              <w:rPr>
                <w:rFonts w:eastAsia="Calibri"/>
                <w:color w:val="auto"/>
                <w:szCs w:val="28"/>
              </w:rPr>
              <w:t xml:space="preserve"> </w:t>
            </w:r>
            <w:r w:rsidRPr="00F138D0">
              <w:rPr>
                <w:rFonts w:eastAsia="Calibri"/>
                <w:iCs/>
                <w:color w:val="auto"/>
                <w:szCs w:val="28"/>
              </w:rPr>
              <w:t>№ 29-пр</w:t>
            </w:r>
          </w:p>
        </w:tc>
      </w:tr>
    </w:tbl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Pr="00F138D0" w:rsidRDefault="000803CB" w:rsidP="00F138D0">
      <w:pPr>
        <w:spacing w:after="0" w:line="238" w:lineRule="auto"/>
        <w:ind w:left="467" w:right="539" w:firstLine="3370"/>
        <w:rPr>
          <w:b/>
          <w:szCs w:val="28"/>
          <w:lang w:val="ru-RU"/>
        </w:rPr>
      </w:pPr>
      <w:r w:rsidRPr="00F138D0">
        <w:rPr>
          <w:b/>
          <w:szCs w:val="28"/>
          <w:lang w:val="ru-RU"/>
        </w:rPr>
        <w:t xml:space="preserve">ПОЛОЖЕНИЕ </w:t>
      </w:r>
    </w:p>
    <w:p w:rsidR="00821DFE" w:rsidRDefault="000803CB" w:rsidP="00074FAA">
      <w:pPr>
        <w:spacing w:after="0" w:line="238" w:lineRule="auto"/>
        <w:ind w:left="467" w:right="539" w:firstLine="0"/>
        <w:jc w:val="center"/>
        <w:rPr>
          <w:b/>
          <w:szCs w:val="28"/>
          <w:lang w:val="ru-RU"/>
        </w:rPr>
      </w:pPr>
      <w:r w:rsidRPr="00F138D0">
        <w:rPr>
          <w:b/>
          <w:szCs w:val="28"/>
          <w:lang w:val="ru-RU"/>
        </w:rPr>
        <w:t xml:space="preserve">об основаниях и порядке снижения стоимости </w:t>
      </w:r>
    </w:p>
    <w:p w:rsidR="00821DFE" w:rsidRDefault="000803CB" w:rsidP="00074FAA">
      <w:pPr>
        <w:spacing w:after="0" w:line="238" w:lineRule="auto"/>
        <w:ind w:left="467" w:right="539" w:firstLine="0"/>
        <w:jc w:val="center"/>
        <w:rPr>
          <w:b/>
          <w:szCs w:val="28"/>
          <w:lang w:val="ru-RU"/>
        </w:rPr>
      </w:pPr>
      <w:r w:rsidRPr="00F138D0">
        <w:rPr>
          <w:b/>
          <w:szCs w:val="28"/>
          <w:lang w:val="ru-RU"/>
        </w:rPr>
        <w:t xml:space="preserve">платных образовательных услуг </w:t>
      </w:r>
      <w:proofErr w:type="gramStart"/>
      <w:r w:rsidRPr="00F138D0">
        <w:rPr>
          <w:b/>
          <w:szCs w:val="28"/>
          <w:lang w:val="ru-RU"/>
        </w:rPr>
        <w:t>в</w:t>
      </w:r>
      <w:proofErr w:type="gramEnd"/>
      <w:r w:rsidRPr="00F138D0">
        <w:rPr>
          <w:b/>
          <w:szCs w:val="28"/>
          <w:lang w:val="ru-RU"/>
        </w:rPr>
        <w:t xml:space="preserve"> </w:t>
      </w:r>
    </w:p>
    <w:p w:rsidR="000F4A17" w:rsidRPr="00F138D0" w:rsidRDefault="00821DFE" w:rsidP="00821DFE">
      <w:pPr>
        <w:spacing w:after="0" w:line="238" w:lineRule="auto"/>
        <w:ind w:left="467" w:right="539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КГБПОУ</w:t>
      </w:r>
      <w:r w:rsidR="000803CB" w:rsidRPr="00F138D0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</w:t>
      </w:r>
      <w:r w:rsidR="000803CB" w:rsidRPr="00F138D0">
        <w:rPr>
          <w:b/>
          <w:szCs w:val="28"/>
          <w:lang w:val="ru-RU"/>
        </w:rPr>
        <w:t>«Боготольский техникум транспорта»</w:t>
      </w: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F138D0" w:rsidRDefault="00F138D0">
      <w:pPr>
        <w:spacing w:after="329" w:line="238" w:lineRule="auto"/>
        <w:ind w:left="467" w:right="539" w:firstLine="3370"/>
        <w:rPr>
          <w:sz w:val="30"/>
          <w:lang w:val="ru-RU"/>
        </w:rPr>
      </w:pPr>
    </w:p>
    <w:p w:rsidR="00821DFE" w:rsidRDefault="00821DFE">
      <w:pPr>
        <w:spacing w:after="329" w:line="238" w:lineRule="auto"/>
        <w:ind w:left="467" w:right="539" w:firstLine="3370"/>
        <w:rPr>
          <w:sz w:val="30"/>
          <w:lang w:val="ru-RU"/>
        </w:rPr>
      </w:pPr>
      <w:bookmarkStart w:id="0" w:name="_GoBack"/>
      <w:bookmarkEnd w:id="0"/>
    </w:p>
    <w:p w:rsidR="00F138D0" w:rsidRPr="00F138D0" w:rsidRDefault="00F138D0">
      <w:pPr>
        <w:spacing w:after="329" w:line="238" w:lineRule="auto"/>
        <w:ind w:left="467" w:right="539" w:firstLine="3370"/>
        <w:rPr>
          <w:b/>
          <w:szCs w:val="28"/>
          <w:lang w:val="ru-RU"/>
        </w:rPr>
      </w:pPr>
      <w:r>
        <w:rPr>
          <w:b/>
          <w:szCs w:val="28"/>
          <w:lang w:val="ru-RU"/>
        </w:rPr>
        <w:t>г</w:t>
      </w:r>
      <w:r w:rsidRPr="00F138D0">
        <w:rPr>
          <w:b/>
          <w:szCs w:val="28"/>
          <w:lang w:val="ru-RU"/>
        </w:rPr>
        <w:t>. Боготол, 2018</w:t>
      </w:r>
    </w:p>
    <w:p w:rsidR="000F4A17" w:rsidRPr="00F138D0" w:rsidRDefault="000803CB">
      <w:pPr>
        <w:spacing w:after="239" w:line="259" w:lineRule="auto"/>
        <w:ind w:left="680" w:hanging="10"/>
        <w:jc w:val="center"/>
        <w:rPr>
          <w:lang w:val="ru-RU"/>
        </w:rPr>
      </w:pPr>
      <w:r w:rsidRPr="00F138D0">
        <w:rPr>
          <w:sz w:val="30"/>
          <w:lang w:val="ru-RU"/>
        </w:rPr>
        <w:lastRenderedPageBreak/>
        <w:t>1</w:t>
      </w:r>
      <w:r w:rsidR="00F138D0">
        <w:rPr>
          <w:sz w:val="30"/>
          <w:lang w:val="ru-RU"/>
        </w:rPr>
        <w:t>.</w:t>
      </w:r>
      <w:r w:rsidRPr="00F138D0">
        <w:rPr>
          <w:sz w:val="30"/>
          <w:lang w:val="ru-RU"/>
        </w:rPr>
        <w:t xml:space="preserve"> Общие положения</w:t>
      </w:r>
    </w:p>
    <w:p w:rsidR="000F4A17" w:rsidRPr="00F138D0" w:rsidRDefault="000803CB">
      <w:pPr>
        <w:ind w:left="50" w:right="57" w:firstLine="648"/>
        <w:rPr>
          <w:lang w:val="ru-RU"/>
        </w:rPr>
      </w:pPr>
      <w:r w:rsidRPr="00F138D0">
        <w:rPr>
          <w:lang w:val="ru-RU"/>
        </w:rPr>
        <w:t xml:space="preserve">1.1. </w:t>
      </w:r>
      <w:proofErr w:type="gramStart"/>
      <w:r w:rsidRPr="00F138D0">
        <w:rPr>
          <w:lang w:val="ru-RU"/>
        </w:rPr>
        <w:t>Положение об основаниях и порядке снижения стоимости платных образовательных услуг (далее - Положение) в краевом государственном бюджетном профессиональном образовательном учреждении «Боготольский техникум транспорта» разработано в соответствии с Гражданским кодексом Российской Федерации, Бюджетным кодексом Российской Федерации, Федеральным законом от 29.12.2012 № 273-ФЗ «Об образовании в Российской Федерации», Законом РФ 07.02.1992 № 2300-1 «О защите прав потребителей», постановлением Правительства РФ от 15.08.2013 № 706 «Об утверждении</w:t>
      </w:r>
      <w:proofErr w:type="gramEnd"/>
      <w:r w:rsidRPr="00F138D0">
        <w:rPr>
          <w:lang w:val="ru-RU"/>
        </w:rPr>
        <w:t xml:space="preserve"> Правил оказания платных образовательных услуг», Уставом техникума.</w:t>
      </w:r>
    </w:p>
    <w:p w:rsidR="000F4A17" w:rsidRPr="00F138D0" w:rsidRDefault="000803CB">
      <w:pPr>
        <w:ind w:left="50" w:right="57" w:firstLine="504"/>
        <w:rPr>
          <w:lang w:val="ru-RU"/>
        </w:rPr>
      </w:pPr>
      <w:r w:rsidRPr="00F138D0">
        <w:rPr>
          <w:lang w:val="ru-RU"/>
        </w:rPr>
        <w:t>12.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краевым государственным бюджетным профессиональным образовательным учреждением «Боготольский техникум транспорта» (далее - техникум) и его филиалами с обучающимися, иными гражданами и юридическими лицами.</w:t>
      </w:r>
    </w:p>
    <w:p w:rsidR="000F4A17" w:rsidRPr="00F138D0" w:rsidRDefault="000803CB">
      <w:pPr>
        <w:numPr>
          <w:ilvl w:val="0"/>
          <w:numId w:val="1"/>
        </w:numPr>
        <w:ind w:right="57" w:firstLine="439"/>
        <w:rPr>
          <w:lang w:val="ru-RU"/>
        </w:rPr>
      </w:pPr>
      <w:r w:rsidRPr="00F138D0">
        <w:rPr>
          <w:lang w:val="ru-RU"/>
        </w:rPr>
        <w:t>З. Техникум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устанавливаются настоящим Положением.</w:t>
      </w:r>
    </w:p>
    <w:p w:rsidR="000F4A17" w:rsidRPr="00F138D0" w:rsidRDefault="000803CB">
      <w:pPr>
        <w:ind w:left="468" w:right="57" w:firstLine="0"/>
        <w:rPr>
          <w:lang w:val="ru-RU"/>
        </w:rPr>
      </w:pPr>
      <w:r w:rsidRPr="00F138D0">
        <w:rPr>
          <w:lang w:val="ru-RU"/>
        </w:rPr>
        <w:t>1.4. В настоящем Положении используются следующие понятия:</w:t>
      </w:r>
    </w:p>
    <w:p w:rsidR="000F4A17" w:rsidRPr="00F138D0" w:rsidRDefault="000803CB">
      <w:pPr>
        <w:ind w:left="50" w:right="57" w:firstLine="778"/>
        <w:rPr>
          <w:lang w:val="ru-RU"/>
        </w:rPr>
      </w:pPr>
      <w:r w:rsidRPr="00F138D0">
        <w:rPr>
          <w:lang w:val="ru-RU"/>
        </w:rPr>
        <w:t xml:space="preserve">«договор»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 физическим и (или) юридическим лицом, заказавшим платные образовательные услуги </w:t>
      </w:r>
      <w:proofErr w:type="gramStart"/>
      <w:r w:rsidRPr="00F138D0">
        <w:rPr>
          <w:lang w:val="ru-RU"/>
        </w:rPr>
        <w:t>для</w:t>
      </w:r>
      <w:proofErr w:type="gramEnd"/>
      <w:r w:rsidRPr="00F138D0">
        <w:rPr>
          <w:lang w:val="ru-RU"/>
        </w:rPr>
        <w:t xml:space="preserve"> обучающегося;</w:t>
      </w:r>
    </w:p>
    <w:p w:rsidR="000F4A17" w:rsidRPr="00F138D0" w:rsidRDefault="000803CB">
      <w:pPr>
        <w:spacing w:after="329"/>
        <w:ind w:left="50" w:right="57" w:firstLine="540"/>
        <w:rPr>
          <w:lang w:val="ru-RU"/>
        </w:rPr>
      </w:pPr>
      <w:r w:rsidRPr="00F138D0">
        <w:rPr>
          <w:lang w:val="ru-RU"/>
        </w:rPr>
        <w:t>«обучающийся» физическое лицо, осваивающее образовательную программу среднего профессионального образования углубленной подготовки, дополнительные профессиональные образовательные программы, в отношении которого техникумом издан распорядительный документ о приеме на обучение, изданию которого предшествовало заключение договора.</w:t>
      </w:r>
    </w:p>
    <w:p w:rsidR="000F4A17" w:rsidRPr="00F138D0" w:rsidRDefault="000803CB" w:rsidP="00F138D0">
      <w:pPr>
        <w:numPr>
          <w:ilvl w:val="0"/>
          <w:numId w:val="2"/>
        </w:numPr>
        <w:spacing w:after="329" w:line="238" w:lineRule="auto"/>
        <w:ind w:left="0" w:right="539" w:firstLine="0"/>
        <w:rPr>
          <w:lang w:val="ru-RU"/>
        </w:rPr>
      </w:pPr>
      <w:r w:rsidRPr="00F138D0">
        <w:rPr>
          <w:sz w:val="30"/>
          <w:lang w:val="ru-RU"/>
        </w:rPr>
        <w:t>Основания снижения стоимости платных образовательных услуг по договору об оказании платных образовательных услуг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r w:rsidRPr="00F138D0">
        <w:rPr>
          <w:lang w:val="ru-RU"/>
        </w:rPr>
        <w:t>Стоимость платных образовательных услуг по договору снижается на 20</w:t>
      </w:r>
      <w:r w:rsidR="00BB1016">
        <w:rPr>
          <w:lang w:val="ru-RU"/>
        </w:rPr>
        <w:t>%</w:t>
      </w:r>
      <w:r w:rsidRPr="00F138D0">
        <w:rPr>
          <w:lang w:val="ru-RU"/>
        </w:rPr>
        <w:t xml:space="preserve"> от стоимости, предусмотренной указанным договором, если оценки успеваемости </w:t>
      </w:r>
      <w:r w:rsidRPr="00F138D0">
        <w:rPr>
          <w:lang w:val="ru-RU"/>
        </w:rPr>
        <w:lastRenderedPageBreak/>
        <w:t xml:space="preserve">обучающегося по всем дисциплинам, предусмотренным учебным планом, по итогам учебного года, предшествующего текущему учебному году, соответствуют оценке «отлично» в системе оценок, установленной техникумом. Настоящий пункт применяется только в том случае, если обучающийся в учебном году, предшествующем текущему учебному году, являлся обучающимся техникума и оценка успеваемости по всем дисциплинам осуществлена техникумом. Настоящий пункт не распространяется на стоимость платных образовательных услуг, связанных с проведением индивидуальных занятий. Платных образовательных услуг, оказываемых при обучении студента по очно-заочной и </w:t>
      </w:r>
      <w:proofErr w:type="gramStart"/>
      <w:r w:rsidRPr="00F138D0">
        <w:rPr>
          <w:lang w:val="ru-RU"/>
        </w:rPr>
        <w:t>заочной</w:t>
      </w:r>
      <w:proofErr w:type="gramEnd"/>
      <w:r w:rsidRPr="00F138D0">
        <w:rPr>
          <w:lang w:val="ru-RU"/>
        </w:rPr>
        <w:t xml:space="preserve"> формах.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proofErr w:type="gramStart"/>
      <w:r w:rsidRPr="00F138D0">
        <w:rPr>
          <w:lang w:val="ru-RU"/>
        </w:rPr>
        <w:t xml:space="preserve">Стоимость платных образовательных услуг по договору с родителями (законными представителями) несовершеннолетнего </w:t>
      </w:r>
      <w:proofErr w:type="spellStart"/>
      <w:r w:rsidRPr="00F138D0">
        <w:rPr>
          <w:lang w:val="ru-RU"/>
        </w:rPr>
        <w:t>обучащегося</w:t>
      </w:r>
      <w:proofErr w:type="spellEnd"/>
      <w:r w:rsidRPr="00F138D0">
        <w:rPr>
          <w:lang w:val="ru-RU"/>
        </w:rPr>
        <w:t xml:space="preserve"> (очной формы обучения), иными физическими и (или) юридическими лицами, заказавшими платные образовательные услуги для обучающегося, снижается на 15 </w:t>
      </w:r>
      <w:r w:rsidR="00BB1016" w:rsidRPr="00BB1016">
        <w:rPr>
          <w:lang w:val="ru-RU"/>
        </w:rPr>
        <w:t>%</w:t>
      </w:r>
      <w:r w:rsidRPr="00F138D0">
        <w:rPr>
          <w:lang w:val="ru-RU"/>
        </w:rPr>
        <w:t xml:space="preserve"> от стоимости, предусмотренной указанным договором, если указанные лица являются стороной еще одного сохраняющего юридическую силу заключенного с техникумом договора об оказании платных образовательных услуг в интересах другого обучающегося (очной формы</w:t>
      </w:r>
      <w:proofErr w:type="gramEnd"/>
      <w:r w:rsidRPr="00F138D0">
        <w:rPr>
          <w:lang w:val="ru-RU"/>
        </w:rPr>
        <w:t xml:space="preserve"> обучения), принятого на обучение в техникум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заочной или очно</w:t>
      </w:r>
      <w:r w:rsidR="00BB1016">
        <w:rPr>
          <w:lang w:val="ru-RU"/>
        </w:rPr>
        <w:t>-</w:t>
      </w:r>
      <w:r w:rsidRPr="00F138D0">
        <w:rPr>
          <w:lang w:val="ru-RU"/>
        </w:rPr>
        <w:t xml:space="preserve">заочной форме. Настоящий пункт не применяется, если один из договоров об оказании платных образовательных услуг, предусматривает исключительно проведение индивидуальных занятий и (или) оказание образовательных услуг при обучении </w:t>
      </w:r>
      <w:proofErr w:type="spellStart"/>
      <w:r w:rsidRPr="00F138D0">
        <w:rPr>
          <w:lang w:val="ru-RU"/>
        </w:rPr>
        <w:t>обучащихся</w:t>
      </w:r>
      <w:proofErr w:type="spellEnd"/>
      <w:r w:rsidRPr="00F138D0">
        <w:rPr>
          <w:lang w:val="ru-RU"/>
        </w:rPr>
        <w:t xml:space="preserve"> в очно-заочной и очной форме.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proofErr w:type="gramStart"/>
      <w:r w:rsidRPr="00F138D0">
        <w:rPr>
          <w:lang w:val="ru-RU"/>
        </w:rPr>
        <w:t xml:space="preserve">Стоимость платных образовательных услуг по договору с родителями (законными представителями) несовершеннолетнего обучающегося (очной формы обучения), иными физическими и (или) юридическими лицами, заказавшими платные образовательные услуги для </w:t>
      </w:r>
      <w:proofErr w:type="spellStart"/>
      <w:r w:rsidRPr="00F138D0">
        <w:rPr>
          <w:lang w:val="ru-RU"/>
        </w:rPr>
        <w:t>обучащегося</w:t>
      </w:r>
      <w:proofErr w:type="spellEnd"/>
      <w:r w:rsidRPr="00F138D0">
        <w:rPr>
          <w:lang w:val="ru-RU"/>
        </w:rPr>
        <w:t>, снижается на 25</w:t>
      </w:r>
      <w:r w:rsidR="00BB1016">
        <w:rPr>
          <w:lang w:val="ru-RU"/>
        </w:rPr>
        <w:t>%</w:t>
      </w:r>
      <w:r w:rsidRPr="00F138D0">
        <w:rPr>
          <w:lang w:val="ru-RU"/>
        </w:rPr>
        <w:t xml:space="preserve"> от стоимости, предусмотренной указанным договором, если указанные лица являются стороной еще двух сохраняющих юридическую силу заключенных с техникумом договоров об оказании платных образовательных услуг в интересах других обучающихся (очной формы</w:t>
      </w:r>
      <w:proofErr w:type="gramEnd"/>
      <w:r w:rsidRPr="00F138D0">
        <w:rPr>
          <w:lang w:val="ru-RU"/>
        </w:rPr>
        <w:t xml:space="preserve"> обучения), </w:t>
      </w:r>
      <w:proofErr w:type="gramStart"/>
      <w:r w:rsidRPr="00F138D0">
        <w:rPr>
          <w:lang w:val="ru-RU"/>
        </w:rPr>
        <w:t>принятых</w:t>
      </w:r>
      <w:proofErr w:type="gramEnd"/>
      <w:r w:rsidRPr="00F138D0">
        <w:rPr>
          <w:lang w:val="ru-RU"/>
        </w:rPr>
        <w:t xml:space="preserve"> на обучение в техникум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очно-заочной или заочной форме. Настоящий пункт не применяется, если один из договоров об оказании платных образовательных услуг, предусматривает исключительно проведение индивидуальных занятий и (или) </w:t>
      </w:r>
      <w:r w:rsidRPr="00F138D0">
        <w:rPr>
          <w:lang w:val="ru-RU"/>
        </w:rPr>
        <w:lastRenderedPageBreak/>
        <w:t xml:space="preserve">оказание образовательных услуг при обучении </w:t>
      </w:r>
      <w:proofErr w:type="spellStart"/>
      <w:r w:rsidRPr="00F138D0">
        <w:rPr>
          <w:lang w:val="ru-RU"/>
        </w:rPr>
        <w:t>обучащихся</w:t>
      </w:r>
      <w:proofErr w:type="spellEnd"/>
      <w:r w:rsidRPr="00F138D0">
        <w:rPr>
          <w:lang w:val="ru-RU"/>
        </w:rPr>
        <w:t xml:space="preserve"> в очно-заочной и очной форме, В случае снижения стоимости платных образовательных услуг на основании пункта 2.3. настоящего Положения, подлежит применению пункт 2.2. настоящего Положения.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proofErr w:type="gramStart"/>
      <w:r w:rsidRPr="00F138D0">
        <w:rPr>
          <w:lang w:val="ru-RU"/>
        </w:rPr>
        <w:t xml:space="preserve">Стоимость платных образовательных услуг по договору с родителями (законными представителями) несовершеннолетнего </w:t>
      </w:r>
      <w:proofErr w:type="spellStart"/>
      <w:r w:rsidRPr="00F138D0">
        <w:rPr>
          <w:lang w:val="ru-RU"/>
        </w:rPr>
        <w:t>обучащегося</w:t>
      </w:r>
      <w:proofErr w:type="spellEnd"/>
      <w:r w:rsidRPr="00F138D0">
        <w:rPr>
          <w:lang w:val="ru-RU"/>
        </w:rPr>
        <w:t xml:space="preserve"> (очной формы обучения), иными физическими и (или) юридическими лицами, заказавшими платные образовательные услуги для </w:t>
      </w:r>
      <w:proofErr w:type="spellStart"/>
      <w:r w:rsidRPr="00F138D0">
        <w:rPr>
          <w:lang w:val="ru-RU"/>
        </w:rPr>
        <w:t>обучащегося</w:t>
      </w:r>
      <w:proofErr w:type="spellEnd"/>
      <w:r w:rsidRPr="00F138D0">
        <w:rPr>
          <w:lang w:val="ru-RU"/>
        </w:rPr>
        <w:t>, снижается на 5094 от стоимости, предусмотренной указанной договором, если указанные лица являются стороной еще трех и более сохраняющих юридическую силу заключенных с техникумом договоров об оказании платных образовательных услуг в интересах других обучающихся</w:t>
      </w:r>
      <w:proofErr w:type="gramEnd"/>
      <w:r w:rsidRPr="00F138D0">
        <w:rPr>
          <w:lang w:val="ru-RU"/>
        </w:rPr>
        <w:t xml:space="preserve"> (очной формы обучения), </w:t>
      </w:r>
      <w:proofErr w:type="gramStart"/>
      <w:r w:rsidRPr="00F138D0">
        <w:rPr>
          <w:lang w:val="ru-RU"/>
        </w:rPr>
        <w:t>принятых</w:t>
      </w:r>
      <w:proofErr w:type="gramEnd"/>
      <w:r w:rsidRPr="00F138D0">
        <w:rPr>
          <w:lang w:val="ru-RU"/>
        </w:rPr>
        <w:t xml:space="preserve"> на обучение в техникум в установленном законодательством порядке. Стоимость на основании настоящего пункта снижается по одному из указанных договоров. Настоящий пункт не распространяет свое действие на стоимость платных образовательных услуг, связанных с проведением индивидуальных занятий, платных образовательных услуг по обучению в очно-заочной и очной форме. Настоящий пункт не применяется, если один из договоров об оказании платных образовательных услуг, предусматривает исключительно проведение индивидуальных занятий и (или) оказание образовательных услуг при обучении </w:t>
      </w:r>
      <w:proofErr w:type="spellStart"/>
      <w:r w:rsidRPr="00F138D0">
        <w:rPr>
          <w:lang w:val="ru-RU"/>
        </w:rPr>
        <w:t>обучащихся</w:t>
      </w:r>
      <w:proofErr w:type="spellEnd"/>
      <w:r w:rsidRPr="00F138D0">
        <w:rPr>
          <w:lang w:val="ru-RU"/>
        </w:rPr>
        <w:t xml:space="preserve"> в очно-заочной и очной форме. В случае снижения стоимости платных образовательных услуг на основании пункта 2.4. настоящего Положения, подлежат применению пункты 2.2. и 2.3. настоящего Положения.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proofErr w:type="gramStart"/>
      <w:r w:rsidRPr="00F138D0">
        <w:rPr>
          <w:lang w:val="ru-RU"/>
        </w:rPr>
        <w:t>Стоимость платных образовательных услуг по договору может быть снижена в случае, если обучающийся, его родители (законные представители) или иные физические и (или) юридические лица, заказывающие платные образовательные услуги для обучающегося на основании договора об оказании платных образовательных услуг своими действиями и достижениями улучшают деловую репутацию техникума, вносят существенный вклад в развитие образовательной среды, научной деятельности, международных связей техникума.</w:t>
      </w:r>
      <w:proofErr w:type="gramEnd"/>
      <w:r w:rsidRPr="00F138D0">
        <w:rPr>
          <w:lang w:val="ru-RU"/>
        </w:rPr>
        <w:t xml:space="preserve"> Решение о предоставлении и размер предоставляемой скидки (снижения стоимости платных образовательных услуг по договору) утверждаются приказом директора техникума (далее - директор), в том числе, </w:t>
      </w:r>
      <w:proofErr w:type="gramStart"/>
      <w:r w:rsidRPr="00F138D0">
        <w:rPr>
          <w:lang w:val="ru-RU"/>
        </w:rPr>
        <w:t>но</w:t>
      </w:r>
      <w:proofErr w:type="gramEnd"/>
      <w:r w:rsidRPr="00F138D0">
        <w:rPr>
          <w:lang w:val="ru-RU"/>
        </w:rPr>
        <w:t xml:space="preserve"> не ограничиваясь, по рекомендации органов управления и (или) должностных лиц техникума. Указанные органы управления и (или) должностные лица вправе обращаться к директору совместно с </w:t>
      </w:r>
      <w:r>
        <w:rPr>
          <w:noProof/>
          <w:lang w:val="ru-RU" w:eastAsia="ru-RU"/>
        </w:rPr>
        <w:drawing>
          <wp:inline distT="0" distB="0" distL="0" distR="0" wp14:anchorId="265529E5" wp14:editId="2C350325">
            <wp:extent cx="4572" cy="4572"/>
            <wp:effectExtent l="0" t="0" r="0" b="0"/>
            <wp:docPr id="8328" name="Picture 8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8" name="Picture 8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8D0">
        <w:rPr>
          <w:lang w:val="ru-RU"/>
        </w:rPr>
        <w:t>рекомендациями о снижении стоимости платных образовательных услуг по договорам.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r w:rsidRPr="00F138D0">
        <w:rPr>
          <w:lang w:val="ru-RU"/>
        </w:rPr>
        <w:t xml:space="preserve">Стоимость платных образовательных услуг по договору может быть снижена только по одному основанию, предусмотренному настоящим Положением, за исключением случаев, предусмотренных пунктами 2.3. и 2,4. настоящего Положения. </w:t>
      </w:r>
      <w:proofErr w:type="gramStart"/>
      <w:r w:rsidRPr="00F138D0">
        <w:rPr>
          <w:lang w:val="ru-RU"/>
        </w:rPr>
        <w:t xml:space="preserve">При наличии применительно к одному лицу, заключившему договор с </w:t>
      </w:r>
      <w:r w:rsidRPr="00F138D0">
        <w:rPr>
          <w:lang w:val="ru-RU"/>
        </w:rPr>
        <w:lastRenderedPageBreak/>
        <w:t>техникумом, нескольких оснований для снижения стоимости платных образовательных услуг, директор направляет указанному лицу по адресу, указанному в договоре, предложение выбрать одно из оснований снижения стоимости образовательных услуг и направить в течение 30 дней ответ в письменной форме или сообщить о своем решении директору при личном приеме.</w:t>
      </w:r>
      <w:proofErr w:type="gramEnd"/>
      <w:r w:rsidRPr="00F138D0">
        <w:rPr>
          <w:lang w:val="ru-RU"/>
        </w:rPr>
        <w:t xml:space="preserve"> В случае неполучения ответа от указанного в абзаце 2 настоящего пункта лица в указанный срок, решение об основании снижения стоимости платных образовательных услуг принимается директором. Снижение стоимости платных образовательных услуг применяется </w:t>
      </w:r>
      <w:proofErr w:type="gramStart"/>
      <w:r w:rsidRPr="00F138D0">
        <w:rPr>
          <w:lang w:val="ru-RU"/>
        </w:rPr>
        <w:t>с даты издания</w:t>
      </w:r>
      <w:proofErr w:type="gramEnd"/>
      <w:r w:rsidRPr="00F138D0">
        <w:rPr>
          <w:lang w:val="ru-RU"/>
        </w:rPr>
        <w:t xml:space="preserve"> директором соответствующего приказа, если этим приказом не установлено иное.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r w:rsidRPr="00F138D0">
        <w:rPr>
          <w:lang w:val="ru-RU"/>
        </w:rPr>
        <w:t>Общим основанием снижения стоимости платных образовательных услуг, обуславливающим применение пунктов 2.1.-</w:t>
      </w:r>
      <w:r w:rsidR="00BB1016">
        <w:rPr>
          <w:lang w:val="ru-RU"/>
        </w:rPr>
        <w:t xml:space="preserve"> </w:t>
      </w:r>
      <w:r w:rsidRPr="00F138D0">
        <w:rPr>
          <w:lang w:val="ru-RU"/>
        </w:rPr>
        <w:t>2.5. настоящего Положения, является надлежащее исполнение лицами, заключившими с техникумом договоры об оказании образовательных услуг, обязательств по оплате этих услуг и иных условий договоров.</w:t>
      </w:r>
    </w:p>
    <w:p w:rsidR="000F4A17" w:rsidRPr="00F138D0" w:rsidRDefault="000803CB" w:rsidP="00F138D0">
      <w:pPr>
        <w:numPr>
          <w:ilvl w:val="1"/>
          <w:numId w:val="2"/>
        </w:numPr>
        <w:ind w:left="0" w:right="57" w:firstLine="0"/>
        <w:rPr>
          <w:lang w:val="ru-RU"/>
        </w:rPr>
      </w:pPr>
      <w:r w:rsidRPr="00F138D0">
        <w:rPr>
          <w:lang w:val="ru-RU"/>
        </w:rPr>
        <w:t xml:space="preserve">Право на снижение стоимости </w:t>
      </w:r>
      <w:proofErr w:type="gramStart"/>
      <w:r w:rsidRPr="00F138D0">
        <w:rPr>
          <w:lang w:val="ru-RU"/>
        </w:rPr>
        <w:t>обучения</w:t>
      </w:r>
      <w:proofErr w:type="gramEnd"/>
      <w:r w:rsidRPr="00F138D0">
        <w:rPr>
          <w:lang w:val="ru-RU"/>
        </w:rPr>
        <w:t xml:space="preserve"> по основным образовательным программам, осуществляемым сверх финансируемых за счет средств федерального бюджета контрольных цифр приема, при условии успешного прохождения вступительных испытаний на 50</w:t>
      </w:r>
      <w:r w:rsidR="00BB1016">
        <w:rPr>
          <w:lang w:val="ru-RU"/>
        </w:rPr>
        <w:t>%</w:t>
      </w:r>
      <w:r w:rsidRPr="00F138D0">
        <w:rPr>
          <w:lang w:val="ru-RU"/>
        </w:rPr>
        <w:t xml:space="preserve"> имеют следующие граждане:</w:t>
      </w:r>
    </w:p>
    <w:p w:rsidR="000F4A17" w:rsidRPr="00F138D0" w:rsidRDefault="000803CB" w:rsidP="00F138D0">
      <w:pPr>
        <w:ind w:left="0" w:right="57" w:firstLine="0"/>
        <w:rPr>
          <w:lang w:val="ru-RU"/>
        </w:rPr>
      </w:pPr>
      <w:r w:rsidRPr="00F138D0">
        <w:rPr>
          <w:lang w:val="ru-RU"/>
        </w:rPr>
        <w:t>2.8.1. Дети-сироты и дети,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0F4A17" w:rsidRPr="00F138D0" w:rsidRDefault="000803CB" w:rsidP="00F138D0">
      <w:pPr>
        <w:ind w:left="0" w:right="57" w:firstLine="0"/>
        <w:rPr>
          <w:lang w:val="ru-RU"/>
        </w:rPr>
      </w:pPr>
      <w:r w:rsidRPr="00F138D0">
        <w:rPr>
          <w:lang w:val="ru-RU"/>
        </w:rPr>
        <w:t xml:space="preserve">2.82. Дети-инвалиды, инвалиды и </w:t>
      </w:r>
      <w:proofErr w:type="gramStart"/>
      <w:r w:rsidRPr="00F138D0">
        <w:rPr>
          <w:lang w:val="ru-RU"/>
        </w:rPr>
        <w:t>П</w:t>
      </w:r>
      <w:proofErr w:type="gramEnd"/>
      <w:r w:rsidRPr="00F138D0">
        <w:rPr>
          <w:lang w:val="ru-RU"/>
        </w:rPr>
        <w:t xml:space="preserve"> групп, которым, согласно заключению федерального учреждения медико-социальной экспертизы, не противопоказано обучение в соответствующих образовательных учреждениях.</w:t>
      </w:r>
    </w:p>
    <w:p w:rsidR="000F4A17" w:rsidRPr="00F138D0" w:rsidRDefault="000803CB" w:rsidP="00F138D0">
      <w:pPr>
        <w:numPr>
          <w:ilvl w:val="1"/>
          <w:numId w:val="4"/>
        </w:numPr>
        <w:ind w:left="0" w:right="57" w:firstLine="0"/>
        <w:rPr>
          <w:lang w:val="ru-RU"/>
        </w:rPr>
      </w:pPr>
      <w:r w:rsidRPr="00F138D0">
        <w:rPr>
          <w:lang w:val="ru-RU"/>
        </w:rPr>
        <w:t xml:space="preserve">Граждане в возрасте до 20 лет, имеющие только одного родителя </w:t>
      </w:r>
      <w:r>
        <w:rPr>
          <w:noProof/>
          <w:lang w:val="ru-RU" w:eastAsia="ru-RU"/>
        </w:rPr>
        <w:drawing>
          <wp:inline distT="0" distB="0" distL="0" distR="0" wp14:anchorId="08C66AD3" wp14:editId="3EFCE5F6">
            <wp:extent cx="91440" cy="13715"/>
            <wp:effectExtent l="0" t="0" r="0" b="0"/>
            <wp:docPr id="8329" name="Picture 8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" name="Picture 8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8D0">
        <w:rPr>
          <w:lang w:val="ru-RU"/>
        </w:rPr>
        <w:t>инвалида группы, если среднедушевой доход семьи ниже величины прожиточного минимума, установленного в соответствующем субъекте Российской Федерации.</w:t>
      </w:r>
    </w:p>
    <w:p w:rsidR="000F4A17" w:rsidRPr="00F138D0" w:rsidRDefault="000803CB" w:rsidP="00F138D0">
      <w:pPr>
        <w:numPr>
          <w:ilvl w:val="1"/>
          <w:numId w:val="4"/>
        </w:numPr>
        <w:ind w:left="0" w:right="57" w:firstLine="0"/>
        <w:rPr>
          <w:lang w:val="ru-RU"/>
        </w:rPr>
      </w:pPr>
      <w:r w:rsidRPr="00F138D0">
        <w:rPr>
          <w:lang w:val="ru-RU"/>
        </w:rPr>
        <w:t>Дети военнослужащих, погибших при исполнении ими обязанностей военной службы или умерших вследствие военной травмы либо заболеваний.</w:t>
      </w:r>
    </w:p>
    <w:p w:rsidR="000F4A17" w:rsidRPr="00F138D0" w:rsidRDefault="000803CB" w:rsidP="00F138D0">
      <w:pPr>
        <w:numPr>
          <w:ilvl w:val="1"/>
          <w:numId w:val="4"/>
        </w:numPr>
        <w:ind w:left="0" w:right="57" w:firstLine="0"/>
        <w:rPr>
          <w:lang w:val="ru-RU"/>
        </w:rPr>
      </w:pPr>
      <w:r w:rsidRPr="00F138D0">
        <w:rPr>
          <w:lang w:val="ru-RU"/>
        </w:rPr>
        <w:t xml:space="preserve">Дети лиц, погибших или умерших вследствие военной травмы либо заболеваний, полученных ими при участии в проведении </w:t>
      </w:r>
      <w:proofErr w:type="spellStart"/>
      <w:r w:rsidRPr="00F138D0">
        <w:rPr>
          <w:lang w:val="ru-RU"/>
        </w:rPr>
        <w:t>контртерростических</w:t>
      </w:r>
      <w:proofErr w:type="spellEnd"/>
      <w:r w:rsidRPr="00F138D0">
        <w:rPr>
          <w:lang w:val="ru-RU"/>
        </w:rPr>
        <w:t xml:space="preserve"> операций и (или) иных мероприятий по борьбе с терроризмом.</w:t>
      </w:r>
    </w:p>
    <w:p w:rsidR="000F4A17" w:rsidRPr="00F138D0" w:rsidRDefault="000803CB" w:rsidP="00F138D0">
      <w:pPr>
        <w:numPr>
          <w:ilvl w:val="1"/>
          <w:numId w:val="2"/>
        </w:numPr>
        <w:ind w:left="0" w:right="57"/>
        <w:rPr>
          <w:lang w:val="ru-RU"/>
        </w:rPr>
      </w:pPr>
      <w:r w:rsidRPr="00F138D0">
        <w:rPr>
          <w:lang w:val="ru-RU"/>
        </w:rPr>
        <w:t>Снижение стоимости образовательных услуг, предусмотренное в п. 2.8.1., 2.8.2., 2.8.4., 28.5. действует в течение всего периода обучения и отражается в договоре об оказании платных образовательных услуг при предоставлении Заказчиком соответствующего заявления и документов, подтверждающих отношение Потребителя к гражданам, указанным в п. 2.8.1., 2.8,2., 2.8.4., 28.5. настоящего положения.</w:t>
      </w:r>
    </w:p>
    <w:p w:rsidR="000F4A17" w:rsidRPr="00F138D0" w:rsidRDefault="000803CB" w:rsidP="00F138D0">
      <w:pPr>
        <w:numPr>
          <w:ilvl w:val="1"/>
          <w:numId w:val="2"/>
        </w:numPr>
        <w:ind w:left="0" w:right="57"/>
        <w:rPr>
          <w:lang w:val="ru-RU"/>
        </w:rPr>
      </w:pPr>
      <w:r w:rsidRPr="00F138D0">
        <w:rPr>
          <w:lang w:val="ru-RU"/>
        </w:rPr>
        <w:t>Снижение стоимости образовательных услуг, предусмотренное в п.</w:t>
      </w:r>
    </w:p>
    <w:p w:rsidR="000F4A17" w:rsidRPr="00F138D0" w:rsidRDefault="000803CB" w:rsidP="00F138D0">
      <w:pPr>
        <w:spacing w:after="28"/>
        <w:ind w:left="0" w:right="57" w:firstLine="0"/>
        <w:rPr>
          <w:lang w:val="ru-RU"/>
        </w:rPr>
      </w:pPr>
      <w:r w:rsidRPr="00F138D0">
        <w:rPr>
          <w:lang w:val="ru-RU"/>
        </w:rPr>
        <w:lastRenderedPageBreak/>
        <w:t>28.3. действует в течение текущего учебного года при предоставлении Заказчиком соответствующего заявления и документов, подтверждающих отношение Потребителя к гражданам, указанным в п. 2.83. настоящего положения.</w:t>
      </w:r>
    </w:p>
    <w:p w:rsidR="000F4A17" w:rsidRDefault="000803CB" w:rsidP="00F138D0">
      <w:pPr>
        <w:numPr>
          <w:ilvl w:val="1"/>
          <w:numId w:val="2"/>
        </w:numPr>
        <w:spacing w:after="310"/>
        <w:ind w:left="0" w:right="57"/>
      </w:pPr>
      <w:r w:rsidRPr="00F138D0">
        <w:rPr>
          <w:lang w:val="ru-RU"/>
        </w:rPr>
        <w:t xml:space="preserve">При обращении граждан, указанных в п. 2.8.1. 2.8.5., с соответствующим заявлением о снижении стоимости обучения после заключения договора об оказании платных образовательных услуг, издается приказ об уменьшении стоимости обучения с четким указанием. Право на снижение стоимости обучения возникает в следующем периоде, относительно которого оно возникло.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периодом</w:t>
      </w:r>
      <w:proofErr w:type="spellEnd"/>
      <w:r>
        <w:t xml:space="preserve"> </w:t>
      </w:r>
      <w:proofErr w:type="spellStart"/>
      <w:r>
        <w:t>понимается</w:t>
      </w:r>
      <w:proofErr w:type="spellEnd"/>
      <w:r>
        <w:t xml:space="preserve"> </w:t>
      </w:r>
      <w:proofErr w:type="spellStart"/>
      <w:r>
        <w:t>осенний</w:t>
      </w:r>
      <w:proofErr w:type="spellEnd"/>
      <w:r>
        <w:t xml:space="preserve"> и </w:t>
      </w:r>
      <w:proofErr w:type="spellStart"/>
      <w:r>
        <w:t>весенний</w:t>
      </w:r>
      <w:proofErr w:type="spellEnd"/>
      <w:r>
        <w:t xml:space="preserve"> </w:t>
      </w:r>
      <w:proofErr w:type="spellStart"/>
      <w:r>
        <w:t>семестры</w:t>
      </w:r>
      <w:proofErr w:type="spellEnd"/>
      <w:r>
        <w:t>.</w:t>
      </w:r>
    </w:p>
    <w:p w:rsidR="000F4A17" w:rsidRPr="00F138D0" w:rsidRDefault="00BB1016" w:rsidP="00F138D0">
      <w:pPr>
        <w:spacing w:after="149" w:line="259" w:lineRule="auto"/>
        <w:ind w:left="0" w:right="734" w:hanging="10"/>
        <w:jc w:val="center"/>
        <w:rPr>
          <w:lang w:val="ru-RU"/>
        </w:rPr>
      </w:pPr>
      <w:r>
        <w:rPr>
          <w:sz w:val="30"/>
          <w:lang w:val="ru-RU"/>
        </w:rPr>
        <w:t>3</w:t>
      </w:r>
      <w:r w:rsidR="000803CB" w:rsidRPr="00F138D0">
        <w:rPr>
          <w:sz w:val="30"/>
          <w:lang w:val="ru-RU"/>
        </w:rPr>
        <w:t>. Порядок снижения стоимости платных образовательных услуг</w:t>
      </w:r>
    </w:p>
    <w:p w:rsidR="000F4A17" w:rsidRPr="00F138D0" w:rsidRDefault="000803CB" w:rsidP="00F138D0">
      <w:pPr>
        <w:numPr>
          <w:ilvl w:val="1"/>
          <w:numId w:val="3"/>
        </w:numPr>
        <w:ind w:left="0" w:right="57"/>
        <w:rPr>
          <w:lang w:val="ru-RU"/>
        </w:rPr>
      </w:pPr>
      <w:r w:rsidRPr="00F138D0">
        <w:rPr>
          <w:lang w:val="ru-RU"/>
        </w:rPr>
        <w:t>Заместитель директора по учебной работе разрабатывает и вносит до 25 августа текущего года (за исключением, установленным пунктом 4.2. настоящего Положения) на рассмотрение директора проект перечня лиц, по заключенным с которыми договорам стоимость образовательных услуг снижается по основаниям, предусмотренным настоящим Положением. В случае отсутствия заместителя директора по учебной работе, разработка проекта может быть поручена директором другому работнику техникума в соответствии с трудовым законодательством либо осуществлена лично.</w:t>
      </w:r>
    </w:p>
    <w:p w:rsidR="000F4A17" w:rsidRPr="00F138D0" w:rsidRDefault="000803CB" w:rsidP="00F138D0">
      <w:pPr>
        <w:numPr>
          <w:ilvl w:val="1"/>
          <w:numId w:val="3"/>
        </w:numPr>
        <w:ind w:left="0" w:right="57"/>
        <w:rPr>
          <w:lang w:val="ru-RU"/>
        </w:rPr>
      </w:pPr>
      <w:r w:rsidRPr="00F138D0">
        <w:rPr>
          <w:lang w:val="ru-RU"/>
        </w:rPr>
        <w:t>Директор по результатам рассмотрения проекта, указанного в пункте 3.1. настоящего Положения, издает приказ об утверждении перечня лиц, по заключенным с которыми договорам снижается стоимость образовательных услуг (с указанием оснований и части стоимости платных образовательных услуг, на которую указанная стоимость снижается согласно настоящему Положению) до 01 сентября текущего года. Данный приказ должен содержать явное указание на принятое решение о снижении стоимости платных образовательных услуг, реквизиты договоров (дата заключения, вступления в силу и стороны), часть стоимости платных образовательных услуг, на которую стоимость, указанная в договоре, снижается.</w:t>
      </w:r>
    </w:p>
    <w:p w:rsidR="000F4A17" w:rsidRPr="00F138D0" w:rsidRDefault="000803CB" w:rsidP="00F138D0">
      <w:pPr>
        <w:numPr>
          <w:ilvl w:val="1"/>
          <w:numId w:val="3"/>
        </w:numPr>
        <w:ind w:left="0" w:right="57"/>
        <w:rPr>
          <w:lang w:val="ru-RU"/>
        </w:rPr>
      </w:pPr>
      <w:r w:rsidRPr="00F138D0">
        <w:rPr>
          <w:lang w:val="ru-RU"/>
        </w:rPr>
        <w:t xml:space="preserve">Приказ директора, указанный в пункте 3.2. настоящего Положения, вступает в силу </w:t>
      </w:r>
      <w:proofErr w:type="gramStart"/>
      <w:r w:rsidRPr="00F138D0">
        <w:rPr>
          <w:lang w:val="ru-RU"/>
        </w:rPr>
        <w:t>с даты</w:t>
      </w:r>
      <w:proofErr w:type="gramEnd"/>
      <w:r w:rsidRPr="00F138D0">
        <w:rPr>
          <w:lang w:val="ru-RU"/>
        </w:rPr>
        <w:t xml:space="preserve"> его издания либо в срок, указанный в приказе или в порядке, предусмотренном для вступления в силу локальных актов техникума. В приказе, издаваемом на основании настоящего пункта, указывается срок его действия и (или) порядок отмены. Приказ, издаваемый на основании пункта 3.2. настоящего Положения, доводится до сведения обучающегося и лица, по договору с которым стоимость платных образовательных услуг снижается,</w:t>
      </w:r>
    </w:p>
    <w:p w:rsidR="000F4A17" w:rsidRPr="00F138D0" w:rsidRDefault="000803CB" w:rsidP="00F138D0">
      <w:pPr>
        <w:ind w:left="0" w:right="57" w:firstLine="7"/>
        <w:rPr>
          <w:lang w:val="ru-RU"/>
        </w:rPr>
      </w:pPr>
      <w:r w:rsidRPr="00F138D0">
        <w:rPr>
          <w:lang w:val="ru-RU"/>
        </w:rPr>
        <w:t>иных лиц, если это установлено законом. Указанным в приказе лицам, по договорам с которыми стоимость платных образовательных услуг снижается, незамедлительно направляются проекты дополнительных соглашений о внесении изменений в договор.</w:t>
      </w:r>
    </w:p>
    <w:p w:rsidR="000F4A17" w:rsidRPr="00F138D0" w:rsidRDefault="00BB1016" w:rsidP="00BB1016">
      <w:pPr>
        <w:ind w:left="0" w:right="57" w:firstLine="0"/>
        <w:rPr>
          <w:lang w:val="ru-RU"/>
        </w:rPr>
      </w:pPr>
      <w:r>
        <w:rPr>
          <w:lang w:val="ru-RU"/>
        </w:rPr>
        <w:lastRenderedPageBreak/>
        <w:t>3.4</w:t>
      </w:r>
      <w:r w:rsidR="000803CB" w:rsidRPr="00F138D0">
        <w:rPr>
          <w:lang w:val="ru-RU"/>
        </w:rPr>
        <w:t>. При снижении стоимости платных образовательных услуг по основаниям, указанным в пункте 2.5. настоящего Положения, директор издает соответствующий приказ в любое время в течение срока действия договора, стоимость платных образовательных услуг по которому снижается. В приказе, издаваемом на основании настоящего пункта, указываются основание и часть стоимости платных образовательных услуг, на которую стоимость, указанная в договоре, снижается, дата вступления в силу решения директора о снижении стоимости. Приказ, издаваемый на основании настоящего пункта, доводится до сведения студента и лица, по договору с которым стоимость платных образовательных услуг снижается на основании пункта 2.5. настоящего Положения, иных лиц, если это установлено законом. Лицам, по договору с которыми стоимость платных образовательных услуг снижается на основании пункта 2.5, настоящего Положения, указанным в приказе, незамедлительно направляются проекты дополнительных соглашений о внесении изменений в договор. В приказе, издаваемом на основании настоящего пункта, указывается срок его действия и (или) порядок отмены.</w:t>
      </w:r>
      <w:r w:rsidR="000803CB">
        <w:rPr>
          <w:noProof/>
          <w:lang w:val="ru-RU" w:eastAsia="ru-RU"/>
        </w:rPr>
        <w:drawing>
          <wp:inline distT="0" distB="0" distL="0" distR="0" wp14:anchorId="60C9F3CE" wp14:editId="3E9B0140">
            <wp:extent cx="4572" cy="4572"/>
            <wp:effectExtent l="0" t="0" r="0" b="0"/>
            <wp:docPr id="12376" name="Picture 1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" name="Picture 123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A17" w:rsidRPr="00F138D0" w:rsidRDefault="000803CB" w:rsidP="00BB1016">
      <w:pPr>
        <w:numPr>
          <w:ilvl w:val="1"/>
          <w:numId w:val="5"/>
        </w:numPr>
        <w:ind w:left="0" w:right="57" w:firstLine="0"/>
        <w:rPr>
          <w:lang w:val="ru-RU"/>
        </w:rPr>
      </w:pPr>
      <w:r w:rsidRPr="00F138D0">
        <w:rPr>
          <w:lang w:val="ru-RU"/>
        </w:rPr>
        <w:t>Приказы о снижении стоимости платных образовательных услуг подлежат отмене директором полностью или частично (либо в них вносятся изменения), если:</w:t>
      </w:r>
    </w:p>
    <w:p w:rsidR="000F4A17" w:rsidRPr="00F138D0" w:rsidRDefault="000803CB" w:rsidP="00BB1016">
      <w:pPr>
        <w:ind w:left="0" w:right="57" w:firstLine="0"/>
        <w:rPr>
          <w:lang w:val="ru-RU"/>
        </w:rPr>
      </w:pPr>
      <w:r w:rsidRPr="00F138D0">
        <w:rPr>
          <w:lang w:val="ru-RU"/>
        </w:rPr>
        <w:t>3.5.1. в них содержатся недостоверные сведения о лицах, по договору с которыми стоимость платных образовательных услуг снижается;</w:t>
      </w:r>
    </w:p>
    <w:p w:rsidR="000F4A17" w:rsidRPr="00F138D0" w:rsidRDefault="000803CB" w:rsidP="00BB1016">
      <w:pPr>
        <w:spacing w:after="5648"/>
        <w:ind w:left="0" w:right="57" w:firstLine="0"/>
        <w:rPr>
          <w:lang w:val="ru-RU"/>
        </w:rPr>
      </w:pPr>
      <w:r w:rsidRPr="00F138D0">
        <w:rPr>
          <w:lang w:val="ru-RU"/>
        </w:rPr>
        <w:t>3.5</w:t>
      </w:r>
      <w:r w:rsidR="00BB1016">
        <w:rPr>
          <w:lang w:val="ru-RU"/>
        </w:rPr>
        <w:t>.</w:t>
      </w:r>
      <w:r w:rsidRPr="00F138D0">
        <w:rPr>
          <w:lang w:val="ru-RU"/>
        </w:rPr>
        <w:t>2. применительно к лицам, по договору с которыми стоимость платных образовательных услуг была снижена, утрачены основания снижения стоимости платных образовательных услуг.</w:t>
      </w:r>
    </w:p>
    <w:sectPr w:rsidR="000F4A17" w:rsidRPr="00F138D0" w:rsidSect="00074FAA">
      <w:headerReference w:type="default" r:id="rId11"/>
      <w:footerReference w:type="even" r:id="rId12"/>
      <w:footerReference w:type="default" r:id="rId13"/>
      <w:footerReference w:type="first" r:id="rId14"/>
      <w:pgSz w:w="11909" w:h="16848"/>
      <w:pgMar w:top="1024" w:right="533" w:bottom="88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47" w:rsidRDefault="00D15F47">
      <w:pPr>
        <w:spacing w:after="0" w:line="240" w:lineRule="auto"/>
      </w:pPr>
      <w:r>
        <w:separator/>
      </w:r>
    </w:p>
  </w:endnote>
  <w:endnote w:type="continuationSeparator" w:id="0">
    <w:p w:rsidR="00D15F47" w:rsidRDefault="00D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17" w:rsidRDefault="000F4A1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17" w:rsidRDefault="000F4A1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17" w:rsidRDefault="000F4A1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47" w:rsidRDefault="00D15F47">
      <w:pPr>
        <w:spacing w:after="0" w:line="240" w:lineRule="auto"/>
      </w:pPr>
      <w:r>
        <w:separator/>
      </w:r>
    </w:p>
  </w:footnote>
  <w:footnote w:type="continuationSeparator" w:id="0">
    <w:p w:rsidR="00D15F47" w:rsidRDefault="00D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65306"/>
      <w:docPartObj>
        <w:docPartGallery w:val="Page Numbers (Top of Page)"/>
        <w:docPartUnique/>
      </w:docPartObj>
    </w:sdtPr>
    <w:sdtEndPr/>
    <w:sdtContent>
      <w:p w:rsidR="00855C9F" w:rsidRDefault="00855C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FE">
          <w:rPr>
            <w:noProof/>
          </w:rPr>
          <w:t>7</w:t>
        </w:r>
        <w:r>
          <w:fldChar w:fldCharType="end"/>
        </w:r>
      </w:p>
    </w:sdtContent>
  </w:sdt>
  <w:p w:rsidR="00855C9F" w:rsidRDefault="00855C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218"/>
    <w:multiLevelType w:val="multilevel"/>
    <w:tmpl w:val="5E020930"/>
    <w:lvl w:ilvl="0">
      <w:start w:val="3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9E344B"/>
    <w:multiLevelType w:val="multilevel"/>
    <w:tmpl w:val="BFC0D660"/>
    <w:lvl w:ilvl="0">
      <w:start w:val="2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1900FA"/>
    <w:multiLevelType w:val="multilevel"/>
    <w:tmpl w:val="64CEB7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2E6509"/>
    <w:multiLevelType w:val="hybridMultilevel"/>
    <w:tmpl w:val="BD54F2BA"/>
    <w:lvl w:ilvl="0" w:tplc="6DEC735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46420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4D452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A66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7B5A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EA6D0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817E4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0CA8E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8BDF2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2654C4"/>
    <w:multiLevelType w:val="multilevel"/>
    <w:tmpl w:val="54F26154"/>
    <w:lvl w:ilvl="0">
      <w:start w:val="2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7"/>
    <w:rsid w:val="00074FAA"/>
    <w:rsid w:val="000803CB"/>
    <w:rsid w:val="000F4A17"/>
    <w:rsid w:val="001B2B1D"/>
    <w:rsid w:val="00821DFE"/>
    <w:rsid w:val="00855C9F"/>
    <w:rsid w:val="008D5D02"/>
    <w:rsid w:val="00A72643"/>
    <w:rsid w:val="00BB1016"/>
    <w:rsid w:val="00BD5D00"/>
    <w:rsid w:val="00C606AC"/>
    <w:rsid w:val="00D15F47"/>
    <w:rsid w:val="00E52664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5" w:lineRule="auto"/>
      <w:ind w:left="526" w:firstLine="2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D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8D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F1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8D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8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5" w:lineRule="auto"/>
      <w:ind w:left="526" w:firstLine="2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D0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8D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F1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8D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8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7</cp:revision>
  <cp:lastPrinted>2018-03-11T02:39:00Z</cp:lastPrinted>
  <dcterms:created xsi:type="dcterms:W3CDTF">2018-02-28T02:32:00Z</dcterms:created>
  <dcterms:modified xsi:type="dcterms:W3CDTF">2018-03-11T02:39:00Z</dcterms:modified>
</cp:coreProperties>
</file>